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9" w:rsidRDefault="00A159D9" w:rsidP="00A159D9">
      <w:pPr>
        <w:spacing w:before="80" w:line="560" w:lineRule="exact"/>
        <w:ind w:firstLineChars="200" w:firstLine="640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/>
          <w:color w:val="000000"/>
          <w:szCs w:val="32"/>
        </w:rPr>
        <w:t>附件3</w:t>
      </w:r>
    </w:p>
    <w:p w:rsidR="00A159D9" w:rsidRDefault="00A159D9" w:rsidP="00A159D9">
      <w:pPr>
        <w:rPr>
          <w:rFonts w:ascii="Times New Roman" w:eastAsia="黑体" w:hAnsi="Times New Roman"/>
          <w:color w:val="000000"/>
          <w:sz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4"/>
      </w:tblGrid>
      <w:tr w:rsidR="00A159D9" w:rsidTr="001F2473">
        <w:trPr>
          <w:trHeight w:val="449"/>
          <w:jc w:val="right"/>
        </w:trPr>
        <w:tc>
          <w:tcPr>
            <w:tcW w:w="90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编号</w:t>
            </w:r>
          </w:p>
        </w:tc>
        <w:tc>
          <w:tcPr>
            <w:tcW w:w="1804" w:type="dxa"/>
          </w:tcPr>
          <w:p w:rsidR="00A159D9" w:rsidRDefault="00A159D9" w:rsidP="001F24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A159D9" w:rsidRDefault="00A159D9" w:rsidP="00A159D9">
      <w:pPr>
        <w:ind w:right="396"/>
        <w:jc w:val="right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（提交后自动生成）</w:t>
      </w:r>
    </w:p>
    <w:p w:rsidR="00A159D9" w:rsidRDefault="00A159D9" w:rsidP="00A159D9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                                                    </w:t>
      </w:r>
    </w:p>
    <w:p w:rsidR="00A159D9" w:rsidRDefault="00A159D9" w:rsidP="00A159D9">
      <w:pPr>
        <w:snapToGrid w:val="0"/>
        <w:jc w:val="center"/>
        <w:rPr>
          <w:rFonts w:ascii="Times New Roman" w:eastAsia="方正小标宋简体" w:hAnsi="Times New Roman"/>
          <w:bCs/>
          <w:color w:val="000000"/>
          <w:sz w:val="52"/>
          <w:szCs w:val="52"/>
        </w:rPr>
      </w:pPr>
    </w:p>
    <w:p w:rsidR="00A159D9" w:rsidRDefault="00A159D9" w:rsidP="00A159D9">
      <w:pPr>
        <w:snapToGrid w:val="0"/>
        <w:jc w:val="center"/>
        <w:rPr>
          <w:rFonts w:ascii="Times New Roman" w:eastAsia="方正小标宋简体" w:hAnsi="Times New Roman"/>
          <w:bCs/>
          <w:color w:val="000000"/>
          <w:sz w:val="52"/>
          <w:szCs w:val="52"/>
        </w:rPr>
      </w:pPr>
      <w:r>
        <w:rPr>
          <w:rFonts w:ascii="Times New Roman" w:eastAsia="方正小标宋简体" w:hAnsi="Times New Roman"/>
          <w:bCs/>
          <w:color w:val="000000"/>
          <w:sz w:val="52"/>
          <w:szCs w:val="52"/>
        </w:rPr>
        <w:t>2020</w:t>
      </w:r>
      <w:r>
        <w:rPr>
          <w:rFonts w:ascii="Times New Roman" w:eastAsia="方正小标宋简体" w:hAnsi="Times New Roman"/>
          <w:bCs/>
          <w:color w:val="000000"/>
          <w:sz w:val="52"/>
          <w:szCs w:val="52"/>
        </w:rPr>
        <w:t>年湖南黄炎培职业教育奖</w:t>
      </w:r>
    </w:p>
    <w:p w:rsidR="00A159D9" w:rsidRDefault="00A159D9" w:rsidP="00A159D9">
      <w:pPr>
        <w:snapToGrid w:val="0"/>
        <w:jc w:val="center"/>
        <w:rPr>
          <w:rFonts w:ascii="Times New Roman" w:eastAsia="方正小标宋简体" w:hAnsi="Times New Roman"/>
          <w:color w:val="000000"/>
          <w:spacing w:val="20"/>
          <w:sz w:val="52"/>
          <w:szCs w:val="52"/>
        </w:rPr>
      </w:pPr>
      <w:bookmarkStart w:id="0" w:name="_GoBack"/>
      <w:r>
        <w:rPr>
          <w:rFonts w:ascii="Times New Roman" w:eastAsia="方正小标宋简体" w:hAnsi="Times New Roman"/>
          <w:bCs/>
          <w:color w:val="000000"/>
          <w:sz w:val="52"/>
          <w:szCs w:val="52"/>
        </w:rPr>
        <w:t>创业规划大赛</w:t>
      </w:r>
      <w:r>
        <w:rPr>
          <w:rFonts w:ascii="Times New Roman" w:eastAsia="方正小标宋简体" w:hAnsi="Times New Roman"/>
          <w:bCs/>
          <w:color w:val="000000"/>
          <w:spacing w:val="20"/>
          <w:sz w:val="52"/>
          <w:szCs w:val="52"/>
        </w:rPr>
        <w:t>申报评审书</w:t>
      </w:r>
    </w:p>
    <w:bookmarkEnd w:id="0"/>
    <w:p w:rsidR="00A159D9" w:rsidRDefault="00A159D9" w:rsidP="00A159D9">
      <w:pPr>
        <w:jc w:val="center"/>
        <w:rPr>
          <w:rFonts w:ascii="Times New Roman" w:eastAsia="楷体" w:hAnsi="Times New Roman"/>
          <w:color w:val="000000"/>
          <w:szCs w:val="32"/>
        </w:rPr>
      </w:pPr>
      <w:r>
        <w:rPr>
          <w:rFonts w:ascii="Times New Roman" w:eastAsia="楷体" w:hAnsi="Times New Roman"/>
          <w:color w:val="000000"/>
          <w:szCs w:val="32"/>
        </w:rPr>
        <w:t>（仅供中职学生使用）</w:t>
      </w:r>
    </w:p>
    <w:p w:rsidR="00A159D9" w:rsidRDefault="00A159D9" w:rsidP="00A159D9">
      <w:pPr>
        <w:rPr>
          <w:rFonts w:ascii="Times New Roman" w:hAnsi="Times New Roman"/>
          <w:color w:val="000000"/>
          <w:sz w:val="21"/>
        </w:rPr>
      </w:pPr>
    </w:p>
    <w:p w:rsidR="00A159D9" w:rsidRDefault="00A159D9" w:rsidP="00A159D9">
      <w:pPr>
        <w:rPr>
          <w:rFonts w:ascii="Times New Roman" w:hAnsi="Times New Roman"/>
          <w:color w:val="000000"/>
          <w:sz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9"/>
        <w:gridCol w:w="4261"/>
      </w:tblGrid>
      <w:tr w:rsidR="00A159D9" w:rsidTr="001F2473">
        <w:trPr>
          <w:trHeight w:val="780"/>
          <w:jc w:val="center"/>
        </w:trPr>
        <w:tc>
          <w:tcPr>
            <w:tcW w:w="2529" w:type="dxa"/>
            <w:vAlign w:val="bottom"/>
          </w:tcPr>
          <w:p w:rsidR="00A159D9" w:rsidRDefault="00A159D9" w:rsidP="001F2473">
            <w:pPr>
              <w:jc w:val="distribute"/>
              <w:rPr>
                <w:rFonts w:ascii="Times New Roman" w:hAnsi="Times New Roman"/>
                <w:color w:val="000000"/>
                <w:szCs w:val="32"/>
              </w:rPr>
            </w:pPr>
            <w:r>
              <w:rPr>
                <w:rFonts w:ascii="Times New Roman" w:hAnsi="Times New Roman"/>
                <w:color w:val="000000"/>
                <w:szCs w:val="32"/>
              </w:rPr>
              <w:t>创业点子名称：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Cs w:val="32"/>
              </w:rPr>
            </w:pPr>
          </w:p>
        </w:tc>
      </w:tr>
      <w:tr w:rsidR="00A159D9" w:rsidTr="001F2473">
        <w:trPr>
          <w:trHeight w:val="780"/>
          <w:jc w:val="center"/>
        </w:trPr>
        <w:tc>
          <w:tcPr>
            <w:tcW w:w="2529" w:type="dxa"/>
            <w:vAlign w:val="bottom"/>
          </w:tcPr>
          <w:p w:rsidR="00A159D9" w:rsidRDefault="00A159D9" w:rsidP="001F2473">
            <w:pPr>
              <w:jc w:val="distribute"/>
              <w:rPr>
                <w:rFonts w:ascii="Times New Roman" w:hAnsi="Times New Roman"/>
                <w:color w:val="000000"/>
                <w:szCs w:val="32"/>
              </w:rPr>
            </w:pPr>
            <w:r>
              <w:rPr>
                <w:rFonts w:ascii="Times New Roman" w:hAnsi="Times New Roman"/>
                <w:color w:val="000000"/>
                <w:szCs w:val="32"/>
              </w:rPr>
              <w:t>领</w:t>
            </w:r>
            <w:r>
              <w:rPr>
                <w:rFonts w:ascii="Times New Roman" w:hAnsi="Times New Roman"/>
                <w:color w:val="000000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32"/>
              </w:rPr>
              <w:t>衔</w:t>
            </w:r>
            <w:r>
              <w:rPr>
                <w:rFonts w:ascii="Times New Roman" w:hAnsi="Times New Roman"/>
                <w:color w:val="000000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32"/>
              </w:rPr>
              <w:t>人：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Cs w:val="32"/>
              </w:rPr>
            </w:pPr>
          </w:p>
        </w:tc>
      </w:tr>
      <w:tr w:rsidR="00A159D9" w:rsidTr="001F2473">
        <w:trPr>
          <w:trHeight w:val="780"/>
          <w:jc w:val="center"/>
        </w:trPr>
        <w:tc>
          <w:tcPr>
            <w:tcW w:w="2529" w:type="dxa"/>
            <w:vAlign w:val="bottom"/>
          </w:tcPr>
          <w:p w:rsidR="00A159D9" w:rsidRDefault="00A159D9" w:rsidP="001F2473">
            <w:pPr>
              <w:jc w:val="distribute"/>
              <w:rPr>
                <w:rFonts w:ascii="Times New Roman" w:hAnsi="Times New Roman"/>
                <w:color w:val="000000"/>
                <w:szCs w:val="32"/>
              </w:rPr>
            </w:pPr>
            <w:r>
              <w:rPr>
                <w:rFonts w:ascii="Times New Roman" w:hAnsi="Times New Roman"/>
                <w:color w:val="000000"/>
                <w:szCs w:val="32"/>
              </w:rPr>
              <w:t>申报学校：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Cs w:val="32"/>
              </w:rPr>
            </w:pPr>
          </w:p>
        </w:tc>
      </w:tr>
      <w:tr w:rsidR="00A159D9" w:rsidTr="001F2473">
        <w:trPr>
          <w:trHeight w:val="780"/>
          <w:jc w:val="center"/>
        </w:trPr>
        <w:tc>
          <w:tcPr>
            <w:tcW w:w="2529" w:type="dxa"/>
            <w:vAlign w:val="bottom"/>
          </w:tcPr>
          <w:p w:rsidR="00A159D9" w:rsidRDefault="00A159D9" w:rsidP="001F2473">
            <w:pPr>
              <w:jc w:val="distribute"/>
              <w:rPr>
                <w:rFonts w:ascii="Times New Roman" w:hAnsi="Times New Roman"/>
                <w:color w:val="000000"/>
                <w:szCs w:val="32"/>
              </w:rPr>
            </w:pPr>
            <w:r>
              <w:rPr>
                <w:rFonts w:ascii="Times New Roman" w:hAnsi="Times New Roman"/>
                <w:color w:val="000000"/>
                <w:szCs w:val="32"/>
              </w:rPr>
              <w:t>申报时间：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Cs w:val="32"/>
              </w:rPr>
            </w:pPr>
          </w:p>
        </w:tc>
      </w:tr>
    </w:tbl>
    <w:p w:rsidR="00A159D9" w:rsidRDefault="00A159D9" w:rsidP="00A159D9">
      <w:pPr>
        <w:rPr>
          <w:rFonts w:ascii="Times New Roman" w:hAnsi="Times New Roman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 w:hint="eastAsia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 w:hint="eastAsia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 w:hint="eastAsia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 w:hint="eastAsia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 w:hint="eastAsia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 w:hint="eastAsia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 w:hint="eastAsia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 w:hint="eastAsia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 w:hint="eastAsia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hAnsi="Times New Roman"/>
          <w:color w:val="000000"/>
          <w:sz w:val="21"/>
        </w:rPr>
      </w:pPr>
    </w:p>
    <w:p w:rsidR="00A159D9" w:rsidRDefault="00A159D9" w:rsidP="00A159D9">
      <w:pPr>
        <w:jc w:val="center"/>
        <w:rPr>
          <w:rFonts w:ascii="Times New Roman" w:eastAsia="楷体" w:hAnsi="Times New Roman"/>
          <w:b/>
          <w:color w:val="000000"/>
          <w:sz w:val="36"/>
          <w:szCs w:val="32"/>
        </w:rPr>
      </w:pPr>
      <w:r>
        <w:rPr>
          <w:rFonts w:ascii="Times New Roman" w:eastAsia="楷体" w:hAnsi="Times New Roman"/>
          <w:b/>
          <w:color w:val="000000"/>
          <w:sz w:val="36"/>
          <w:szCs w:val="32"/>
        </w:rPr>
        <w:t>湖南黄炎培职业教育</w:t>
      </w:r>
      <w:proofErr w:type="gramStart"/>
      <w:r>
        <w:rPr>
          <w:rFonts w:ascii="Times New Roman" w:eastAsia="楷体" w:hAnsi="Times New Roman"/>
          <w:b/>
          <w:color w:val="000000"/>
          <w:sz w:val="36"/>
          <w:szCs w:val="32"/>
        </w:rPr>
        <w:t>奖创业</w:t>
      </w:r>
      <w:proofErr w:type="gramEnd"/>
      <w:r>
        <w:rPr>
          <w:rFonts w:ascii="Times New Roman" w:eastAsia="楷体" w:hAnsi="Times New Roman"/>
          <w:b/>
          <w:color w:val="000000"/>
          <w:sz w:val="36"/>
          <w:szCs w:val="32"/>
        </w:rPr>
        <w:t>规划大赛组委会</w:t>
      </w:r>
    </w:p>
    <w:p w:rsidR="00A159D9" w:rsidRDefault="00A159D9" w:rsidP="00A159D9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楷体" w:hAnsi="Times New Roman"/>
          <w:b/>
          <w:color w:val="000000"/>
          <w:sz w:val="36"/>
          <w:szCs w:val="32"/>
        </w:rPr>
        <w:t>2020</w:t>
      </w:r>
      <w:r>
        <w:rPr>
          <w:rFonts w:ascii="Times New Roman" w:eastAsia="楷体" w:hAnsi="Times New Roman"/>
          <w:b/>
          <w:color w:val="000000"/>
          <w:sz w:val="36"/>
          <w:szCs w:val="32"/>
        </w:rPr>
        <w:t>年制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br w:type="page"/>
      </w:r>
      <w:r>
        <w:rPr>
          <w:rFonts w:ascii="Times New Roman" w:eastAsia="方正小标宋简体" w:hAnsi="Times New Roman"/>
          <w:color w:val="000000"/>
          <w:sz w:val="44"/>
          <w:szCs w:val="44"/>
        </w:rPr>
        <w:lastRenderedPageBreak/>
        <w:t>填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表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说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明</w:t>
      </w:r>
    </w:p>
    <w:p w:rsidR="00A159D9" w:rsidRDefault="00A159D9" w:rsidP="00A159D9">
      <w:pPr>
        <w:spacing w:line="500" w:lineRule="exact"/>
        <w:ind w:left="527" w:right="567" w:firstLine="556"/>
        <w:rPr>
          <w:rFonts w:ascii="Times New Roman" w:hAnsi="Times New Roman"/>
          <w:color w:val="000000"/>
          <w:sz w:val="28"/>
          <w:szCs w:val="28"/>
        </w:rPr>
      </w:pPr>
    </w:p>
    <w:p w:rsidR="00A159D9" w:rsidRDefault="00A159D9" w:rsidP="00A159D9">
      <w:pPr>
        <w:spacing w:line="580" w:lineRule="exact"/>
        <w:ind w:right="567" w:firstLine="709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一、本表须使用计算机如实准确填写。</w:t>
      </w:r>
    </w:p>
    <w:p w:rsidR="00A159D9" w:rsidRDefault="00A159D9" w:rsidP="00A159D9">
      <w:pPr>
        <w:spacing w:line="580" w:lineRule="exact"/>
        <w:ind w:right="83" w:firstLine="709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二、创业作品名称应准确规范，最多不超过</w:t>
      </w:r>
      <w:r>
        <w:rPr>
          <w:rFonts w:ascii="Times New Roman" w:eastAsia="仿宋_GB2312" w:hAnsi="Times New Roman"/>
          <w:color w:val="000000"/>
          <w:sz w:val="28"/>
          <w:szCs w:val="28"/>
        </w:rPr>
        <w:t>40</w:t>
      </w:r>
      <w:r>
        <w:rPr>
          <w:rFonts w:ascii="Times New Roman" w:eastAsia="仿宋_GB2312" w:hAnsi="Times New Roman"/>
          <w:color w:val="000000"/>
          <w:sz w:val="28"/>
          <w:szCs w:val="28"/>
        </w:rPr>
        <w:t>个汉字（含标点符号）。</w:t>
      </w:r>
    </w:p>
    <w:p w:rsidR="00A159D9" w:rsidRDefault="00A159D9" w:rsidP="00A159D9">
      <w:pPr>
        <w:spacing w:line="580" w:lineRule="exact"/>
        <w:ind w:right="83" w:firstLine="709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三、团队成员名单和指导教师一经上报，超过申报截止日期（</w:t>
      </w:r>
      <w:r>
        <w:rPr>
          <w:rFonts w:ascii="Times New Roman" w:eastAsia="仿宋_GB2312" w:hAnsi="Times New Roman"/>
          <w:color w:val="000000"/>
          <w:sz w:val="28"/>
          <w:szCs w:val="28"/>
        </w:rPr>
        <w:t>9</w:t>
      </w:r>
      <w:r>
        <w:rPr>
          <w:rFonts w:ascii="Times New Roman" w:eastAsia="仿宋_GB2312" w:hAnsi="Times New Roman"/>
          <w:color w:val="000000"/>
          <w:sz w:val="28"/>
          <w:szCs w:val="28"/>
        </w:rPr>
        <w:t>月</w:t>
      </w:r>
      <w:r>
        <w:rPr>
          <w:rFonts w:ascii="Times New Roman" w:eastAsia="仿宋_GB2312" w:hAnsi="Times New Roman"/>
          <w:color w:val="000000"/>
          <w:sz w:val="28"/>
          <w:szCs w:val="28"/>
        </w:rPr>
        <w:t>30</w:t>
      </w:r>
      <w:r>
        <w:rPr>
          <w:rFonts w:ascii="Times New Roman" w:eastAsia="仿宋_GB2312" w:hAnsi="Times New Roman"/>
          <w:color w:val="000000"/>
          <w:sz w:val="28"/>
          <w:szCs w:val="28"/>
        </w:rPr>
        <w:t>日）后不得更改，每个团队由</w:t>
      </w:r>
      <w:r>
        <w:rPr>
          <w:rFonts w:ascii="Times New Roman" w:eastAsia="仿宋_GB2312" w:hAnsi="Times New Roman"/>
          <w:color w:val="000000"/>
          <w:sz w:val="28"/>
          <w:szCs w:val="28"/>
        </w:rPr>
        <w:t>3</w:t>
      </w:r>
      <w:r>
        <w:rPr>
          <w:rFonts w:ascii="Times New Roman" w:eastAsia="仿宋_GB2312" w:hAnsi="Times New Roman"/>
          <w:color w:val="000000"/>
          <w:sz w:val="28"/>
          <w:szCs w:val="28"/>
        </w:rPr>
        <w:softHyphen/>
      </w:r>
      <w:r>
        <w:rPr>
          <w:rFonts w:ascii="Times New Roman" w:eastAsia="仿宋_GB2312" w:hAnsi="Times New Roman"/>
          <w:color w:val="000000"/>
          <w:sz w:val="28"/>
          <w:szCs w:val="28"/>
        </w:rPr>
        <w:softHyphen/>
      </w:r>
      <w:r>
        <w:rPr>
          <w:rFonts w:ascii="Times New Roman" w:eastAsia="仿宋_GB2312" w:hAnsi="Times New Roman"/>
          <w:color w:val="000000"/>
          <w:sz w:val="28"/>
          <w:szCs w:val="28"/>
        </w:rPr>
        <w:t>－</w:t>
      </w:r>
      <w:r>
        <w:rPr>
          <w:rFonts w:ascii="Times New Roman" w:eastAsia="仿宋_GB2312" w:hAnsi="Times New Roman"/>
          <w:color w:val="000000"/>
          <w:sz w:val="28"/>
          <w:szCs w:val="28"/>
        </w:rPr>
        <w:t>5</w:t>
      </w:r>
      <w:r>
        <w:rPr>
          <w:rFonts w:ascii="Times New Roman" w:eastAsia="仿宋_GB2312" w:hAnsi="Times New Roman"/>
          <w:color w:val="000000"/>
          <w:sz w:val="28"/>
          <w:szCs w:val="28"/>
        </w:rPr>
        <w:t>学生组成，指导教师不超过</w:t>
      </w:r>
      <w:r>
        <w:rPr>
          <w:rFonts w:ascii="Times New Roman" w:eastAsia="仿宋_GB2312" w:hAnsi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/>
          <w:color w:val="000000"/>
          <w:sz w:val="28"/>
          <w:szCs w:val="28"/>
        </w:rPr>
        <w:t>人。</w:t>
      </w:r>
    </w:p>
    <w:p w:rsidR="00A159D9" w:rsidRDefault="00A159D9" w:rsidP="00A159D9">
      <w:pPr>
        <w:spacing w:line="580" w:lineRule="exact"/>
        <w:ind w:right="83" w:firstLine="709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四、表格（表</w:t>
      </w:r>
      <w:proofErr w:type="gramStart"/>
      <w:r>
        <w:rPr>
          <w:rFonts w:ascii="Times New Roman" w:eastAsia="仿宋_GB2312" w:hAnsi="Times New Roman"/>
          <w:color w:val="000000"/>
          <w:sz w:val="28"/>
          <w:szCs w:val="28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28"/>
          <w:szCs w:val="28"/>
        </w:rPr>
        <w:t>除外）内所有文字均要求为仿宋、小四号、标准字距、单</w:t>
      </w:r>
      <w:proofErr w:type="gramStart"/>
      <w:r>
        <w:rPr>
          <w:rFonts w:ascii="Times New Roman" w:eastAsia="仿宋_GB2312" w:hAnsi="Times New Roman"/>
          <w:color w:val="000000"/>
          <w:sz w:val="28"/>
          <w:szCs w:val="28"/>
        </w:rPr>
        <w:t>倍</w:t>
      </w:r>
      <w:proofErr w:type="gramEnd"/>
      <w:r>
        <w:rPr>
          <w:rFonts w:ascii="Times New Roman" w:eastAsia="仿宋_GB2312" w:hAnsi="Times New Roman"/>
          <w:color w:val="000000"/>
          <w:sz w:val="28"/>
          <w:szCs w:val="28"/>
        </w:rPr>
        <w:t>行距，不得随意调整格式。</w:t>
      </w:r>
    </w:p>
    <w:p w:rsidR="00A159D9" w:rsidRDefault="00A159D9" w:rsidP="00A159D9">
      <w:pPr>
        <w:spacing w:line="580" w:lineRule="exact"/>
        <w:ind w:right="83" w:firstLine="709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五、如需在表格中插入表格、图片和视频等，可将存放表格、图片和视频的网络地址做成超链接，</w:t>
      </w:r>
      <w:proofErr w:type="gramStart"/>
      <w:r>
        <w:rPr>
          <w:rFonts w:ascii="Times New Roman" w:eastAsia="仿宋_GB2312" w:hAnsi="Times New Roman"/>
          <w:color w:val="000000"/>
          <w:sz w:val="28"/>
          <w:szCs w:val="28"/>
        </w:rPr>
        <w:t>供网评</w:t>
      </w:r>
      <w:proofErr w:type="gramEnd"/>
      <w:r>
        <w:rPr>
          <w:rFonts w:ascii="Times New Roman" w:eastAsia="仿宋_GB2312" w:hAnsi="Times New Roman"/>
          <w:color w:val="000000"/>
          <w:sz w:val="28"/>
          <w:szCs w:val="28"/>
        </w:rPr>
        <w:t>专家点击查阅。存放表格、图片和视频的地址原则上应在世界大学城。</w:t>
      </w:r>
    </w:p>
    <w:p w:rsidR="00A159D9" w:rsidRDefault="00A159D9" w:rsidP="00A159D9">
      <w:pPr>
        <w:spacing w:line="580" w:lineRule="exact"/>
        <w:ind w:right="83" w:firstLine="709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六、纸质材料要求用</w:t>
      </w:r>
      <w:r>
        <w:rPr>
          <w:rFonts w:ascii="Times New Roman" w:eastAsia="仿宋_GB2312" w:hAnsi="Times New Roman"/>
          <w:color w:val="000000"/>
          <w:sz w:val="28"/>
          <w:szCs w:val="28"/>
        </w:rPr>
        <w:t>A3</w:t>
      </w:r>
      <w:r>
        <w:rPr>
          <w:rFonts w:ascii="Times New Roman" w:eastAsia="仿宋_GB2312" w:hAnsi="Times New Roman"/>
          <w:color w:val="000000"/>
          <w:sz w:val="28"/>
          <w:szCs w:val="28"/>
        </w:rPr>
        <w:t>或</w:t>
      </w:r>
      <w:r>
        <w:rPr>
          <w:rFonts w:ascii="Times New Roman" w:eastAsia="仿宋_GB2312" w:hAnsi="Times New Roman"/>
          <w:color w:val="000000"/>
          <w:sz w:val="28"/>
          <w:szCs w:val="28"/>
        </w:rPr>
        <w:t>A4</w:t>
      </w:r>
      <w:r>
        <w:rPr>
          <w:rFonts w:ascii="Times New Roman" w:eastAsia="仿宋_GB2312" w:hAnsi="Times New Roman"/>
          <w:color w:val="000000"/>
          <w:sz w:val="28"/>
          <w:szCs w:val="28"/>
        </w:rPr>
        <w:t>纸双面打印，左侧装订成册，一式一份，不需特别包装设计。如有相关附件，可另行装订成册一并报送。</w:t>
      </w:r>
    </w:p>
    <w:p w:rsidR="00A159D9" w:rsidRDefault="00A159D9" w:rsidP="00A159D9">
      <w:pPr>
        <w:spacing w:line="580" w:lineRule="exact"/>
        <w:ind w:right="83" w:firstLine="709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七、如有其他不明事宜，请与湖南黄炎培职业教育</w:t>
      </w:r>
      <w:proofErr w:type="gramStart"/>
      <w:r>
        <w:rPr>
          <w:rFonts w:ascii="Times New Roman" w:eastAsia="仿宋_GB2312" w:hAnsi="Times New Roman"/>
          <w:color w:val="000000"/>
          <w:sz w:val="28"/>
          <w:szCs w:val="28"/>
        </w:rPr>
        <w:t>奖创业</w:t>
      </w:r>
      <w:proofErr w:type="gramEnd"/>
      <w:r>
        <w:rPr>
          <w:rFonts w:ascii="Times New Roman" w:eastAsia="仿宋_GB2312" w:hAnsi="Times New Roman"/>
          <w:color w:val="000000"/>
          <w:sz w:val="28"/>
          <w:szCs w:val="28"/>
        </w:rPr>
        <w:t>规划大赛组委会秘书处联系。</w:t>
      </w:r>
    </w:p>
    <w:p w:rsidR="00A159D9" w:rsidRDefault="00A159D9" w:rsidP="00A159D9">
      <w:pPr>
        <w:spacing w:line="500" w:lineRule="exact"/>
        <w:ind w:right="567" w:firstLine="709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159D9" w:rsidRDefault="00A159D9" w:rsidP="00A159D9">
      <w:pPr>
        <w:spacing w:line="500" w:lineRule="exact"/>
        <w:ind w:right="567" w:firstLineChars="200" w:firstLine="640"/>
        <w:rPr>
          <w:rFonts w:ascii="Times New Roman" w:eastAsia="黑体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32"/>
        </w:rPr>
        <w:br w:type="page"/>
      </w:r>
      <w:r>
        <w:rPr>
          <w:rFonts w:ascii="Times New Roman" w:eastAsia="黑体" w:hAnsi="Times New Roman"/>
          <w:bCs/>
          <w:color w:val="000000"/>
          <w:sz w:val="28"/>
          <w:szCs w:val="28"/>
        </w:rPr>
        <w:lastRenderedPageBreak/>
        <w:t>一、基本情况表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2"/>
        <w:gridCol w:w="900"/>
        <w:gridCol w:w="900"/>
        <w:gridCol w:w="720"/>
        <w:gridCol w:w="720"/>
        <w:gridCol w:w="965"/>
        <w:gridCol w:w="181"/>
        <w:gridCol w:w="632"/>
        <w:gridCol w:w="502"/>
        <w:gridCol w:w="1384"/>
      </w:tblGrid>
      <w:tr w:rsidR="00A159D9" w:rsidTr="001F2473">
        <w:trPr>
          <w:cantSplit/>
          <w:trHeight w:val="54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团队基本情况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领衔人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　　级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学校全称</w:t>
            </w:r>
          </w:p>
        </w:tc>
        <w:tc>
          <w:tcPr>
            <w:tcW w:w="420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　　编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0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市州推荐人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ind w:left="19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学校地址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市州推荐人</w:t>
            </w:r>
          </w:p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团队成员</w:t>
            </w:r>
          </w:p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90"/>
                <w:sz w:val="21"/>
                <w:szCs w:val="21"/>
              </w:rPr>
              <w:t>（含领衔人）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ind w:left="19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任务分工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ind w:left="19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联系电话</w:t>
            </w: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5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作品所属领域</w:t>
            </w:r>
          </w:p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（划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A159D9">
            <w:pPr>
              <w:snapToGrid w:val="0"/>
              <w:ind w:firstLineChars="350" w:firstLine="73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产品（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snapToGrid w:val="0"/>
              <w:ind w:left="121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服务（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）</w:t>
            </w: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姓　　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职务或职称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电话或手机</w:t>
            </w: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54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cantSplit/>
          <w:trHeight w:val="36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A159D9" w:rsidRDefault="00A159D9" w:rsidP="001F2473">
            <w:pPr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资　格　确　认</w:t>
            </w:r>
          </w:p>
        </w:tc>
        <w:tc>
          <w:tcPr>
            <w:tcW w:w="8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、本申报评审书申报者均为在校学生。</w:t>
            </w:r>
          </w:p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、本申报评审书是学生独立（合作）完成或在教师指导下完成。</w:t>
            </w:r>
          </w:p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、本申报评审书所提供的申报材料真实可信。</w:t>
            </w: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snapToGrid w:val="0"/>
              <w:ind w:firstLineChars="300" w:firstLine="63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snapToGrid w:val="0"/>
              <w:ind w:right="48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学校公章：</w:t>
            </w:r>
          </w:p>
          <w:p w:rsidR="00A159D9" w:rsidRDefault="00A159D9" w:rsidP="00A159D9">
            <w:pPr>
              <w:snapToGrid w:val="0"/>
              <w:ind w:right="480" w:firstLineChars="2150" w:firstLine="4515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wordWrap w:val="0"/>
              <w:snapToGrid w:val="0"/>
              <w:ind w:firstLineChars="950" w:firstLine="1995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日　　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　</w:t>
            </w:r>
            <w:proofErr w:type="gramEnd"/>
          </w:p>
        </w:tc>
      </w:tr>
    </w:tbl>
    <w:p w:rsidR="00A159D9" w:rsidRDefault="00A159D9" w:rsidP="00A159D9">
      <w:pPr>
        <w:ind w:firstLineChars="200" w:firstLine="560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/>
          <w:color w:val="000000"/>
          <w:sz w:val="28"/>
          <w:szCs w:val="28"/>
        </w:rPr>
        <w:lastRenderedPageBreak/>
        <w:t>二、创业点子概述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4"/>
      </w:tblGrid>
      <w:tr w:rsidR="00A159D9" w:rsidTr="00A159D9">
        <w:trPr>
          <w:cantSplit/>
          <w:trHeight w:val="13111"/>
        </w:trPr>
        <w:tc>
          <w:tcPr>
            <w:tcW w:w="8444" w:type="dxa"/>
          </w:tcPr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、创业点子的基本内容介绍，包括独特性、新颖性、创新性等；</w:t>
            </w:r>
          </w:p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、创业点子的产生过程介绍，是怎么想出来的？为什么会有这样的想法？</w:t>
            </w:r>
          </w:p>
          <w:p w:rsidR="00A159D9" w:rsidRDefault="00A159D9" w:rsidP="001F2473">
            <w:pPr>
              <w:snapToGrid w:val="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A159D9" w:rsidRDefault="00A159D9" w:rsidP="00A159D9">
      <w:pPr>
        <w:ind w:firstLineChars="200" w:firstLine="560"/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/>
          <w:color w:val="000000"/>
          <w:sz w:val="28"/>
        </w:rPr>
        <w:lastRenderedPageBreak/>
        <w:t>三、市场调查与预测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4"/>
      </w:tblGrid>
      <w:tr w:rsidR="00A159D9" w:rsidTr="00A159D9">
        <w:trPr>
          <w:trHeight w:val="12969"/>
        </w:trPr>
        <w:tc>
          <w:tcPr>
            <w:tcW w:w="8444" w:type="dxa"/>
          </w:tcPr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、对创业点子是否做过可靠的市场调查？请阐述市场调查的内容与结果；</w:t>
            </w:r>
          </w:p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、在市场调查的基础上预测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该创业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点子的可行性及潜在的消费者市场；</w:t>
            </w:r>
          </w:p>
          <w:p w:rsidR="00A159D9" w:rsidRDefault="00A159D9" w:rsidP="001F2473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、分析做这个创业点子的优劣势。</w:t>
            </w:r>
          </w:p>
        </w:tc>
      </w:tr>
    </w:tbl>
    <w:p w:rsidR="00A159D9" w:rsidRDefault="00A159D9" w:rsidP="00A159D9">
      <w:pPr>
        <w:ind w:firstLineChars="200" w:firstLine="560"/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/>
          <w:color w:val="000000"/>
          <w:sz w:val="28"/>
        </w:rPr>
        <w:lastRenderedPageBreak/>
        <w:t>四、实施计划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A159D9" w:rsidTr="00A159D9">
        <w:trPr>
          <w:trHeight w:val="12969"/>
        </w:trPr>
        <w:tc>
          <w:tcPr>
            <w:tcW w:w="8598" w:type="dxa"/>
          </w:tcPr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、创业点子未来的整体实施方案；</w:t>
            </w: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、重点介绍营销计划；</w:t>
            </w: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、经营目标。</w:t>
            </w: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A159D9" w:rsidRDefault="00A159D9" w:rsidP="00A159D9">
      <w:pPr>
        <w:ind w:firstLineChars="200" w:firstLine="560"/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/>
          <w:color w:val="000000"/>
          <w:sz w:val="28"/>
        </w:rPr>
        <w:lastRenderedPageBreak/>
        <w:t>五、市州初赛意见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A159D9" w:rsidTr="00A159D9">
        <w:trPr>
          <w:trHeight w:val="5882"/>
        </w:trPr>
        <w:tc>
          <w:tcPr>
            <w:tcW w:w="8598" w:type="dxa"/>
          </w:tcPr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创新点及推选理由（如为市州初赛一等奖，请特别注明）</w:t>
            </w: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right="1120" w:firstLineChars="1550" w:firstLine="325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市州初赛责任人：</w:t>
            </w:r>
          </w:p>
          <w:p w:rsidR="00A159D9" w:rsidRDefault="00A159D9" w:rsidP="00A159D9">
            <w:pPr>
              <w:ind w:right="560" w:firstLineChars="1350" w:firstLine="2835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right="560" w:firstLineChars="2500" w:firstLine="52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日</w:t>
            </w:r>
          </w:p>
        </w:tc>
      </w:tr>
    </w:tbl>
    <w:p w:rsidR="00A159D9" w:rsidRDefault="00A159D9" w:rsidP="00A159D9">
      <w:pPr>
        <w:ind w:firstLineChars="249" w:firstLine="697"/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/>
          <w:color w:val="000000"/>
          <w:sz w:val="28"/>
        </w:rPr>
        <w:t>六、专家评审意见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A159D9" w:rsidTr="00A159D9">
        <w:trPr>
          <w:trHeight w:val="6443"/>
        </w:trPr>
        <w:tc>
          <w:tcPr>
            <w:tcW w:w="8598" w:type="dxa"/>
            <w:vAlign w:val="center"/>
          </w:tcPr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是否进入决赛及其理由：</w:t>
            </w: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right="560" w:firstLineChars="1830" w:firstLine="384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专家评审委员会负责人：</w:t>
            </w:r>
          </w:p>
          <w:p w:rsidR="00A159D9" w:rsidRDefault="00A159D9" w:rsidP="00A159D9">
            <w:pPr>
              <w:ind w:right="560" w:firstLineChars="1350" w:firstLine="2835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right="-108" w:firstLineChars="3292" w:firstLine="691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日</w:t>
            </w:r>
          </w:p>
        </w:tc>
      </w:tr>
    </w:tbl>
    <w:p w:rsidR="00A159D9" w:rsidRDefault="00A159D9" w:rsidP="00A159D9">
      <w:pPr>
        <w:ind w:firstLineChars="250" w:firstLine="700"/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/>
          <w:color w:val="000000"/>
          <w:sz w:val="28"/>
        </w:rPr>
        <w:lastRenderedPageBreak/>
        <w:t>七、总决赛现场答辩成绩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60"/>
        <w:gridCol w:w="1060"/>
        <w:gridCol w:w="1060"/>
        <w:gridCol w:w="1061"/>
        <w:gridCol w:w="1060"/>
        <w:gridCol w:w="1060"/>
        <w:gridCol w:w="1061"/>
      </w:tblGrid>
      <w:tr w:rsidR="00A159D9" w:rsidTr="001F2473">
        <w:trPr>
          <w:trHeight w:val="636"/>
        </w:trPr>
        <w:tc>
          <w:tcPr>
            <w:tcW w:w="108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专家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06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专家二</w:t>
            </w:r>
          </w:p>
        </w:tc>
        <w:tc>
          <w:tcPr>
            <w:tcW w:w="106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专家三</w:t>
            </w:r>
          </w:p>
        </w:tc>
        <w:tc>
          <w:tcPr>
            <w:tcW w:w="1061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专家四</w:t>
            </w:r>
          </w:p>
        </w:tc>
        <w:tc>
          <w:tcPr>
            <w:tcW w:w="106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专家五</w:t>
            </w:r>
          </w:p>
        </w:tc>
        <w:tc>
          <w:tcPr>
            <w:tcW w:w="106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专家六</w:t>
            </w:r>
          </w:p>
        </w:tc>
        <w:tc>
          <w:tcPr>
            <w:tcW w:w="1061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专家七</w:t>
            </w:r>
            <w:proofErr w:type="gramEnd"/>
          </w:p>
        </w:tc>
      </w:tr>
      <w:tr w:rsidR="00A159D9" w:rsidTr="001F2473">
        <w:trPr>
          <w:trHeight w:val="743"/>
        </w:trPr>
        <w:tc>
          <w:tcPr>
            <w:tcW w:w="108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得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6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trHeight w:val="803"/>
        </w:trPr>
        <w:tc>
          <w:tcPr>
            <w:tcW w:w="1080" w:type="dxa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7422" w:type="dxa"/>
            <w:gridSpan w:val="7"/>
            <w:vAlign w:val="center"/>
          </w:tcPr>
          <w:p w:rsidR="00A159D9" w:rsidRDefault="00A159D9" w:rsidP="001F2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159D9" w:rsidTr="001F2473">
        <w:trPr>
          <w:trHeight w:val="2136"/>
        </w:trPr>
        <w:tc>
          <w:tcPr>
            <w:tcW w:w="8502" w:type="dxa"/>
            <w:gridSpan w:val="8"/>
          </w:tcPr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现场答辩专家组负责人：</w:t>
            </w: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A159D9" w:rsidRDefault="00A159D9" w:rsidP="00A159D9">
      <w:pPr>
        <w:rPr>
          <w:rFonts w:ascii="Times New Roman" w:eastAsia="黑体" w:hAnsi="Times New Roman"/>
          <w:color w:val="000000"/>
          <w:sz w:val="28"/>
        </w:rPr>
      </w:pPr>
    </w:p>
    <w:p w:rsidR="00A159D9" w:rsidRDefault="00A159D9" w:rsidP="00A159D9">
      <w:pPr>
        <w:ind w:firstLineChars="200" w:firstLine="560"/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/>
          <w:color w:val="000000"/>
          <w:sz w:val="28"/>
        </w:rPr>
        <w:t>八、</w:t>
      </w:r>
      <w:proofErr w:type="gramStart"/>
      <w:r>
        <w:rPr>
          <w:rFonts w:ascii="Times New Roman" w:eastAsia="黑体" w:hAnsi="Times New Roman"/>
          <w:color w:val="000000"/>
          <w:sz w:val="28"/>
        </w:rPr>
        <w:t>省大赛</w:t>
      </w:r>
      <w:proofErr w:type="gramEnd"/>
      <w:r>
        <w:rPr>
          <w:rFonts w:ascii="Times New Roman" w:eastAsia="黑体" w:hAnsi="Times New Roman"/>
          <w:color w:val="000000"/>
          <w:sz w:val="28"/>
        </w:rPr>
        <w:t>组委会意见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A159D9" w:rsidTr="00A159D9">
        <w:trPr>
          <w:trHeight w:val="6680"/>
        </w:trPr>
        <w:tc>
          <w:tcPr>
            <w:tcW w:w="8598" w:type="dxa"/>
          </w:tcPr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left="420" w:hangingChars="200" w:hanging="42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  <w:p w:rsidR="00A159D9" w:rsidRDefault="00A159D9" w:rsidP="001F24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right="560" w:firstLineChars="1900" w:firstLine="399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省大赛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组委会负责人：</w:t>
            </w:r>
          </w:p>
          <w:p w:rsidR="00A159D9" w:rsidRDefault="00A159D9" w:rsidP="00A159D9">
            <w:pPr>
              <w:ind w:firstLineChars="1450" w:firstLine="3045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159D9" w:rsidRDefault="00A159D9" w:rsidP="00A159D9">
            <w:pPr>
              <w:ind w:right="420" w:firstLineChars="2150" w:firstLine="451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日</w:t>
            </w:r>
          </w:p>
        </w:tc>
      </w:tr>
    </w:tbl>
    <w:p w:rsidR="00A159D9" w:rsidRDefault="00A159D9" w:rsidP="00A159D9">
      <w:pPr>
        <w:snapToGrid w:val="0"/>
        <w:rPr>
          <w:rFonts w:ascii="Times New Roman" w:hAnsi="Times New Roman"/>
          <w:sz w:val="5"/>
        </w:rPr>
      </w:pPr>
    </w:p>
    <w:p w:rsidR="008A3694" w:rsidRDefault="00A159D9" w:rsidP="00A159D9"/>
    <w:sectPr w:rsidR="008A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D9"/>
    <w:rsid w:val="00575BFB"/>
    <w:rsid w:val="00A159D9"/>
    <w:rsid w:val="00D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D9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D9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</Words>
  <Characters>1192</Characters>
  <Application>Microsoft Office Word</Application>
  <DocSecurity>0</DocSecurity>
  <Lines>9</Lines>
  <Paragraphs>2</Paragraphs>
  <ScaleCrop>false</ScaleCrop>
  <Company>Win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陈卫红</dc:creator>
  <cp:lastModifiedBy>陈卫红</cp:lastModifiedBy>
  <cp:revision>1</cp:revision>
  <dcterms:created xsi:type="dcterms:W3CDTF">2020-05-27T02:26:00Z</dcterms:created>
  <dcterms:modified xsi:type="dcterms:W3CDTF">2020-05-27T02:32:00Z</dcterms:modified>
</cp:coreProperties>
</file>