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E2" w:rsidRPr="00882B09" w:rsidRDefault="008550E2" w:rsidP="00433E7E">
      <w:pPr>
        <w:widowControl/>
        <w:spacing w:line="50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 w:rsidRPr="00882B09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郴州职业技术学院合同审签表</w:t>
      </w:r>
    </w:p>
    <w:p w:rsidR="008550E2" w:rsidRPr="00882B09" w:rsidRDefault="008550E2" w:rsidP="00433E7E">
      <w:pPr>
        <w:widowControl/>
        <w:spacing w:line="500" w:lineRule="exact"/>
        <w:rPr>
          <w:rFonts w:ascii="黑体" w:eastAsia="黑体" w:cs="宋体"/>
          <w:b/>
          <w:color w:val="000000"/>
          <w:kern w:val="0"/>
          <w:sz w:val="36"/>
          <w:szCs w:val="36"/>
        </w:rPr>
      </w:pPr>
    </w:p>
    <w:tbl>
      <w:tblPr>
        <w:tblW w:w="9731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7"/>
        <w:gridCol w:w="2068"/>
        <w:gridCol w:w="1475"/>
        <w:gridCol w:w="544"/>
        <w:gridCol w:w="449"/>
        <w:gridCol w:w="836"/>
        <w:gridCol w:w="733"/>
        <w:gridCol w:w="2189"/>
      </w:tblGrid>
      <w:tr w:rsidR="008550E2" w:rsidTr="00433E7E">
        <w:trPr>
          <w:trHeight w:val="867"/>
          <w:jc w:val="center"/>
        </w:trPr>
        <w:tc>
          <w:tcPr>
            <w:tcW w:w="1437" w:type="dxa"/>
            <w:vAlign w:val="center"/>
          </w:tcPr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合同类别</w:t>
            </w:r>
          </w:p>
        </w:tc>
        <w:tc>
          <w:tcPr>
            <w:tcW w:w="4536" w:type="dxa"/>
            <w:gridSpan w:val="4"/>
            <w:vAlign w:val="center"/>
          </w:tcPr>
          <w:p w:rsidR="008550E2" w:rsidRDefault="008550E2" w:rsidP="00C00678">
            <w:pPr>
              <w:widowControl/>
              <w:spacing w:line="38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物质采购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）、工程维修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B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）</w:t>
            </w:r>
          </w:p>
          <w:p w:rsidR="008550E2" w:rsidRDefault="008550E2" w:rsidP="00C00678">
            <w:pPr>
              <w:widowControl/>
              <w:spacing w:line="38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校企合作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C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）、其他类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D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36" w:type="dxa"/>
            <w:vAlign w:val="center"/>
          </w:tcPr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编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922" w:type="dxa"/>
            <w:gridSpan w:val="2"/>
          </w:tcPr>
          <w:p w:rsidR="008550E2" w:rsidRDefault="008550E2" w:rsidP="00C00678">
            <w:pPr>
              <w:widowControl/>
              <w:spacing w:line="480" w:lineRule="exac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550E2" w:rsidTr="00C00678">
        <w:trPr>
          <w:trHeight w:val="2485"/>
          <w:jc w:val="center"/>
        </w:trPr>
        <w:tc>
          <w:tcPr>
            <w:tcW w:w="1437" w:type="dxa"/>
            <w:vAlign w:val="center"/>
          </w:tcPr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必要性</w:t>
            </w:r>
          </w:p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合理性</w:t>
            </w:r>
          </w:p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申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请</w:t>
            </w:r>
          </w:p>
        </w:tc>
        <w:tc>
          <w:tcPr>
            <w:tcW w:w="8294" w:type="dxa"/>
            <w:gridSpan w:val="7"/>
            <w:vAlign w:val="center"/>
          </w:tcPr>
          <w:p w:rsidR="008550E2" w:rsidRDefault="008550E2" w:rsidP="00F5553E">
            <w:pPr>
              <w:widowControl/>
              <w:spacing w:line="480" w:lineRule="exac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信息工程学院、现代装备制造学院、财政经济学院共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82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届毕业生前往湖南炬神电子有限公司进行为期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个月的实习。一是让学生加强入职前职业道德、工作纪律培养，二是便于学校集中安排教师进行毕业设计指导。三是进一步规范实习管理。</w:t>
            </w:r>
          </w:p>
          <w:p w:rsidR="008550E2" w:rsidRDefault="008550E2" w:rsidP="00F5553E">
            <w:pPr>
              <w:widowControl/>
              <w:spacing w:line="480" w:lineRule="exac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部门负责人：</w:t>
            </w:r>
          </w:p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8550E2" w:rsidTr="00C00678">
        <w:trPr>
          <w:trHeight w:val="1920"/>
          <w:jc w:val="center"/>
        </w:trPr>
        <w:tc>
          <w:tcPr>
            <w:tcW w:w="1437" w:type="dxa"/>
            <w:vAlign w:val="center"/>
          </w:tcPr>
          <w:p w:rsidR="008550E2" w:rsidRDefault="008550E2" w:rsidP="00C00678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合理性</w:t>
            </w:r>
          </w:p>
          <w:p w:rsidR="008550E2" w:rsidRDefault="008550E2" w:rsidP="00C00678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真实性</w:t>
            </w:r>
          </w:p>
          <w:p w:rsidR="008550E2" w:rsidRDefault="008550E2" w:rsidP="00C00678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核</w:t>
            </w:r>
          </w:p>
        </w:tc>
        <w:tc>
          <w:tcPr>
            <w:tcW w:w="3543" w:type="dxa"/>
            <w:gridSpan w:val="2"/>
            <w:vAlign w:val="center"/>
          </w:tcPr>
          <w:p w:rsidR="008550E2" w:rsidRDefault="008550E2" w:rsidP="00C00678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8550E2" w:rsidRDefault="008550E2" w:rsidP="00C00678">
            <w:pPr>
              <w:spacing w:line="480" w:lineRule="exac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8550E2" w:rsidRDefault="008550E2" w:rsidP="00C00678">
            <w:pPr>
              <w:spacing w:line="480" w:lineRule="exac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综合管理职能部门：</w:t>
            </w:r>
          </w:p>
        </w:tc>
        <w:tc>
          <w:tcPr>
            <w:tcW w:w="993" w:type="dxa"/>
            <w:gridSpan w:val="2"/>
            <w:vAlign w:val="center"/>
          </w:tcPr>
          <w:p w:rsidR="008550E2" w:rsidRDefault="008550E2" w:rsidP="00C00678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真实性可行性</w:t>
            </w:r>
          </w:p>
          <w:p w:rsidR="008550E2" w:rsidRDefault="008550E2" w:rsidP="00C00678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核</w:t>
            </w:r>
          </w:p>
        </w:tc>
        <w:tc>
          <w:tcPr>
            <w:tcW w:w="3758" w:type="dxa"/>
            <w:gridSpan w:val="3"/>
            <w:vAlign w:val="center"/>
          </w:tcPr>
          <w:p w:rsidR="008550E2" w:rsidRDefault="008550E2" w:rsidP="00C00678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8550E2" w:rsidRDefault="008550E2" w:rsidP="00C00678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8550E2" w:rsidRDefault="008550E2" w:rsidP="008550E2">
            <w:pPr>
              <w:spacing w:line="480" w:lineRule="exact"/>
              <w:ind w:firstLineChars="300" w:firstLine="316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分管领导：</w:t>
            </w:r>
          </w:p>
        </w:tc>
      </w:tr>
      <w:tr w:rsidR="008550E2" w:rsidTr="00C00678">
        <w:trPr>
          <w:trHeight w:val="70"/>
          <w:jc w:val="center"/>
        </w:trPr>
        <w:tc>
          <w:tcPr>
            <w:tcW w:w="1437" w:type="dxa"/>
            <w:vMerge w:val="restart"/>
            <w:vAlign w:val="center"/>
          </w:tcPr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风险性审核</w:t>
            </w:r>
          </w:p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法律顾问□</w:t>
            </w:r>
          </w:p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审计机构□</w:t>
            </w:r>
          </w:p>
        </w:tc>
        <w:tc>
          <w:tcPr>
            <w:tcW w:w="8294" w:type="dxa"/>
            <w:gridSpan w:val="7"/>
          </w:tcPr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（本栏主要针对重大合同，如有书面意见或建议请另附）</w:t>
            </w:r>
          </w:p>
        </w:tc>
      </w:tr>
      <w:tr w:rsidR="008550E2" w:rsidTr="00F5553E">
        <w:trPr>
          <w:trHeight w:val="2229"/>
          <w:jc w:val="center"/>
        </w:trPr>
        <w:tc>
          <w:tcPr>
            <w:tcW w:w="1437" w:type="dxa"/>
            <w:vMerge/>
            <w:vAlign w:val="center"/>
          </w:tcPr>
          <w:p w:rsidR="008550E2" w:rsidRDefault="008550E2" w:rsidP="008550E2">
            <w:pPr>
              <w:widowControl/>
              <w:spacing w:line="480" w:lineRule="exact"/>
              <w:ind w:firstLineChars="100" w:firstLine="3168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94" w:type="dxa"/>
            <w:gridSpan w:val="7"/>
          </w:tcPr>
          <w:p w:rsidR="008550E2" w:rsidRPr="00CD428A" w:rsidRDefault="008550E2" w:rsidP="00F5553E">
            <w:pPr>
              <w:widowControl/>
              <w:spacing w:line="480" w:lineRule="exac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550E2" w:rsidTr="00F5553E">
        <w:trPr>
          <w:trHeight w:val="1783"/>
          <w:jc w:val="center"/>
        </w:trPr>
        <w:tc>
          <w:tcPr>
            <w:tcW w:w="1437" w:type="dxa"/>
            <w:vAlign w:val="center"/>
          </w:tcPr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长</w:t>
            </w:r>
          </w:p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294" w:type="dxa"/>
            <w:gridSpan w:val="7"/>
          </w:tcPr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550E2" w:rsidTr="00433E7E">
        <w:trPr>
          <w:trHeight w:val="815"/>
          <w:jc w:val="center"/>
        </w:trPr>
        <w:tc>
          <w:tcPr>
            <w:tcW w:w="1437" w:type="dxa"/>
            <w:vAlign w:val="center"/>
          </w:tcPr>
          <w:p w:rsidR="008550E2" w:rsidRDefault="008550E2" w:rsidP="00C0067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部门存档</w:t>
            </w:r>
          </w:p>
          <w:p w:rsidR="008550E2" w:rsidRDefault="008550E2" w:rsidP="00C0067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记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录</w:t>
            </w:r>
          </w:p>
        </w:tc>
        <w:tc>
          <w:tcPr>
            <w:tcW w:w="2068" w:type="dxa"/>
          </w:tcPr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gridSpan w:val="2"/>
          </w:tcPr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</w:tcPr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            </w:t>
            </w:r>
          </w:p>
        </w:tc>
        <w:tc>
          <w:tcPr>
            <w:tcW w:w="2189" w:type="dxa"/>
          </w:tcPr>
          <w:p w:rsidR="008550E2" w:rsidRDefault="008550E2" w:rsidP="00C00678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</w:tbl>
    <w:p w:rsidR="008550E2" w:rsidRDefault="008550E2" w:rsidP="00433E7E">
      <w:pPr>
        <w:spacing w:line="340" w:lineRule="exact"/>
        <w:rPr>
          <w:rFonts w:ascii="仿宋_GB2312" w:eastAsia="仿宋_GB2312"/>
          <w:color w:val="000000"/>
          <w:szCs w:val="21"/>
        </w:rPr>
      </w:pPr>
      <w:r w:rsidRPr="00882B09">
        <w:rPr>
          <w:rFonts w:ascii="仿宋_GB2312" w:eastAsia="仿宋_GB2312" w:hint="eastAsia"/>
          <w:color w:val="000000"/>
          <w:szCs w:val="21"/>
        </w:rPr>
        <w:t>说明：</w:t>
      </w:r>
      <w:r w:rsidRPr="00882B09">
        <w:rPr>
          <w:rFonts w:ascii="仿宋_GB2312" w:eastAsia="仿宋_GB2312"/>
          <w:b/>
          <w:color w:val="000000"/>
          <w:szCs w:val="21"/>
        </w:rPr>
        <w:t>1.</w:t>
      </w:r>
      <w:r w:rsidRPr="00882B09">
        <w:rPr>
          <w:rFonts w:ascii="仿宋_GB2312" w:eastAsia="仿宋_GB2312" w:hint="eastAsia"/>
          <w:color w:val="000000"/>
          <w:szCs w:val="21"/>
        </w:rPr>
        <w:t>合同类别共分四类，在类别括号内打√；</w:t>
      </w:r>
      <w:r w:rsidRPr="00882B09">
        <w:rPr>
          <w:rFonts w:ascii="仿宋_GB2312" w:eastAsia="仿宋_GB2312" w:cs="宋体" w:hint="eastAsia"/>
          <w:color w:val="000000"/>
          <w:kern w:val="0"/>
          <w:szCs w:val="21"/>
        </w:rPr>
        <w:t>物质采购类、工程维修类、校企合作类、其他类，</w:t>
      </w:r>
      <w:r w:rsidRPr="00882B09">
        <w:rPr>
          <w:rFonts w:ascii="仿宋_GB2312" w:eastAsia="仿宋_GB2312" w:hint="eastAsia"/>
          <w:color w:val="000000"/>
          <w:szCs w:val="21"/>
        </w:rPr>
        <w:t>其代号分别为</w:t>
      </w:r>
      <w:r w:rsidRPr="00882B09">
        <w:rPr>
          <w:rFonts w:ascii="仿宋_GB2312" w:eastAsia="仿宋_GB2312"/>
          <w:color w:val="000000"/>
          <w:szCs w:val="21"/>
        </w:rPr>
        <w:t>A</w:t>
      </w:r>
      <w:r w:rsidRPr="00882B09">
        <w:rPr>
          <w:rFonts w:ascii="仿宋_GB2312" w:eastAsia="仿宋_GB2312" w:hint="eastAsia"/>
          <w:color w:val="000000"/>
          <w:szCs w:val="21"/>
        </w:rPr>
        <w:t>、</w:t>
      </w:r>
      <w:r w:rsidRPr="00882B09">
        <w:rPr>
          <w:rFonts w:ascii="仿宋_GB2312" w:eastAsia="仿宋_GB2312"/>
          <w:color w:val="000000"/>
          <w:szCs w:val="21"/>
        </w:rPr>
        <w:t>B</w:t>
      </w:r>
      <w:r w:rsidRPr="00882B09">
        <w:rPr>
          <w:rFonts w:ascii="仿宋_GB2312" w:eastAsia="仿宋_GB2312" w:hint="eastAsia"/>
          <w:color w:val="000000"/>
          <w:szCs w:val="21"/>
        </w:rPr>
        <w:t>、</w:t>
      </w:r>
      <w:r w:rsidRPr="00882B09">
        <w:rPr>
          <w:rFonts w:ascii="仿宋_GB2312" w:eastAsia="仿宋_GB2312"/>
          <w:color w:val="000000"/>
          <w:szCs w:val="21"/>
        </w:rPr>
        <w:t>C</w:t>
      </w:r>
      <w:r w:rsidRPr="00882B09">
        <w:rPr>
          <w:rFonts w:ascii="仿宋_GB2312" w:eastAsia="仿宋_GB2312" w:hint="eastAsia"/>
          <w:color w:val="000000"/>
          <w:szCs w:val="21"/>
        </w:rPr>
        <w:t>、</w:t>
      </w:r>
      <w:r w:rsidRPr="00882B09">
        <w:rPr>
          <w:rFonts w:ascii="仿宋_GB2312" w:eastAsia="仿宋_GB2312"/>
          <w:color w:val="000000"/>
          <w:szCs w:val="21"/>
        </w:rPr>
        <w:t>D</w:t>
      </w:r>
      <w:r w:rsidRPr="00882B09">
        <w:rPr>
          <w:rFonts w:ascii="仿宋_GB2312" w:eastAsia="仿宋_GB2312" w:hint="eastAsia"/>
          <w:color w:val="000000"/>
          <w:szCs w:val="21"/>
        </w:rPr>
        <w:t>；</w:t>
      </w:r>
    </w:p>
    <w:p w:rsidR="008550E2" w:rsidRDefault="008550E2" w:rsidP="00433E7E">
      <w:pPr>
        <w:spacing w:line="340" w:lineRule="exact"/>
        <w:rPr>
          <w:rFonts w:ascii="仿宋_GB2312" w:eastAsia="仿宋_GB2312"/>
          <w:color w:val="000000"/>
          <w:szCs w:val="21"/>
        </w:rPr>
      </w:pPr>
      <w:r w:rsidRPr="00882B09">
        <w:rPr>
          <w:rFonts w:ascii="仿宋_GB2312" w:eastAsia="仿宋_GB2312"/>
          <w:b/>
          <w:color w:val="000000"/>
          <w:szCs w:val="21"/>
        </w:rPr>
        <w:t>2.</w:t>
      </w:r>
      <w:r w:rsidRPr="00882B09">
        <w:rPr>
          <w:rFonts w:ascii="仿宋_GB2312" w:eastAsia="仿宋_GB2312" w:hint="eastAsia"/>
          <w:color w:val="000000"/>
          <w:szCs w:val="21"/>
        </w:rPr>
        <w:t>合同编号要求：签订年份</w:t>
      </w:r>
      <w:r w:rsidRPr="00882B09">
        <w:rPr>
          <w:rFonts w:ascii="仿宋_GB2312" w:eastAsia="仿宋_GB2312"/>
          <w:color w:val="000000"/>
          <w:szCs w:val="21"/>
        </w:rPr>
        <w:t>+</w:t>
      </w:r>
      <w:r w:rsidRPr="00882B09">
        <w:rPr>
          <w:rFonts w:ascii="仿宋_GB2312" w:eastAsia="仿宋_GB2312" w:hint="eastAsia"/>
          <w:color w:val="000000"/>
          <w:szCs w:val="21"/>
        </w:rPr>
        <w:t>合同类别代号</w:t>
      </w:r>
      <w:r w:rsidRPr="00882B09">
        <w:rPr>
          <w:rFonts w:ascii="仿宋_GB2312" w:eastAsia="仿宋_GB2312"/>
          <w:color w:val="000000"/>
          <w:szCs w:val="21"/>
        </w:rPr>
        <w:t>+</w:t>
      </w:r>
      <w:r w:rsidRPr="00882B09">
        <w:rPr>
          <w:rFonts w:ascii="仿宋_GB2312" w:eastAsia="仿宋_GB2312" w:hint="eastAsia"/>
          <w:color w:val="000000"/>
          <w:szCs w:val="21"/>
        </w:rPr>
        <w:t>序号（如</w:t>
      </w:r>
      <w:r w:rsidRPr="00882B09">
        <w:rPr>
          <w:rFonts w:ascii="仿宋_GB2312" w:eastAsia="仿宋_GB2312"/>
          <w:color w:val="000000"/>
          <w:szCs w:val="21"/>
        </w:rPr>
        <w:t>2018A01</w:t>
      </w:r>
      <w:r w:rsidRPr="00882B09">
        <w:rPr>
          <w:rFonts w:ascii="仿宋_GB2312" w:eastAsia="仿宋_GB2312" w:hint="eastAsia"/>
          <w:color w:val="000000"/>
          <w:szCs w:val="21"/>
        </w:rPr>
        <w:t>）；</w:t>
      </w:r>
    </w:p>
    <w:p w:rsidR="008550E2" w:rsidRDefault="008550E2" w:rsidP="00433E7E">
      <w:pPr>
        <w:spacing w:line="340" w:lineRule="exact"/>
        <w:rPr>
          <w:rFonts w:ascii="仿宋_GB2312" w:eastAsia="仿宋_GB2312"/>
          <w:color w:val="000000"/>
          <w:szCs w:val="21"/>
        </w:rPr>
      </w:pPr>
      <w:r w:rsidRPr="00882B09">
        <w:rPr>
          <w:rFonts w:ascii="仿宋_GB2312" w:eastAsia="仿宋_GB2312"/>
          <w:b/>
          <w:color w:val="000000"/>
          <w:szCs w:val="21"/>
        </w:rPr>
        <w:t>3.</w:t>
      </w:r>
      <w:r w:rsidRPr="00882B09">
        <w:rPr>
          <w:rFonts w:ascii="仿宋_GB2312" w:eastAsia="仿宋_GB2312" w:hint="eastAsia"/>
          <w:color w:val="000000"/>
          <w:szCs w:val="21"/>
        </w:rPr>
        <w:t>二级院系承办的项目需由相关综合管理职能部门审核；</w:t>
      </w:r>
    </w:p>
    <w:p w:rsidR="008550E2" w:rsidRDefault="008550E2" w:rsidP="00433E7E">
      <w:pPr>
        <w:spacing w:line="340" w:lineRule="exact"/>
      </w:pPr>
      <w:r w:rsidRPr="00882B09">
        <w:rPr>
          <w:rFonts w:ascii="仿宋_GB2312" w:eastAsia="仿宋_GB2312"/>
          <w:b/>
          <w:color w:val="000000"/>
          <w:szCs w:val="21"/>
        </w:rPr>
        <w:t>4.</w:t>
      </w:r>
      <w:r w:rsidRPr="00882B09">
        <w:rPr>
          <w:rFonts w:ascii="仿宋_GB2312" w:eastAsia="仿宋_GB2312" w:hint="eastAsia"/>
          <w:color w:val="000000"/>
          <w:szCs w:val="21"/>
        </w:rPr>
        <w:t>此会签表与业务分管院领导签字认可的合同样本、正式合同原件一并交学校档案室归档</w:t>
      </w:r>
      <w:r>
        <w:rPr>
          <w:rFonts w:ascii="仿宋_GB2312" w:eastAsia="仿宋_GB2312" w:hint="eastAsia"/>
          <w:color w:val="000000"/>
          <w:szCs w:val="21"/>
        </w:rPr>
        <w:t>。</w:t>
      </w:r>
    </w:p>
    <w:sectPr w:rsidR="008550E2" w:rsidSect="00CF3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E2" w:rsidRDefault="008550E2" w:rsidP="00EA5822">
      <w:r>
        <w:separator/>
      </w:r>
    </w:p>
  </w:endnote>
  <w:endnote w:type="continuationSeparator" w:id="0">
    <w:p w:rsidR="008550E2" w:rsidRDefault="008550E2" w:rsidP="00EA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E2" w:rsidRDefault="008550E2" w:rsidP="00EA5822">
      <w:r>
        <w:separator/>
      </w:r>
    </w:p>
  </w:footnote>
  <w:footnote w:type="continuationSeparator" w:id="0">
    <w:p w:rsidR="008550E2" w:rsidRDefault="008550E2" w:rsidP="00EA5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E7E"/>
    <w:rsid w:val="0031188B"/>
    <w:rsid w:val="00433E7E"/>
    <w:rsid w:val="006C6A5E"/>
    <w:rsid w:val="008550E2"/>
    <w:rsid w:val="00882B09"/>
    <w:rsid w:val="00BC753A"/>
    <w:rsid w:val="00C00678"/>
    <w:rsid w:val="00C75B6E"/>
    <w:rsid w:val="00CD428A"/>
    <w:rsid w:val="00CF38DA"/>
    <w:rsid w:val="00D42D9D"/>
    <w:rsid w:val="00EA5822"/>
    <w:rsid w:val="00F5553E"/>
    <w:rsid w:val="00FC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7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582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A5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5822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555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2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微软用户</cp:lastModifiedBy>
  <cp:revision>5</cp:revision>
  <cp:lastPrinted>2018-12-12T00:45:00Z</cp:lastPrinted>
  <dcterms:created xsi:type="dcterms:W3CDTF">2018-11-14T09:43:00Z</dcterms:created>
  <dcterms:modified xsi:type="dcterms:W3CDTF">2018-12-12T00:46:00Z</dcterms:modified>
</cp:coreProperties>
</file>