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7" w:rsidRPr="004475D2" w:rsidRDefault="005C5EC7" w:rsidP="004475D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4475D2">
        <w:rPr>
          <w:rFonts w:eastAsia="方正小标宋简体" w:hint="eastAsia"/>
          <w:bCs/>
          <w:sz w:val="44"/>
          <w:szCs w:val="44"/>
          <w:shd w:val="clear" w:color="auto" w:fill="FFFFFF"/>
        </w:rPr>
        <w:t>郴州职业技术学院</w:t>
      </w:r>
      <w:r w:rsidRPr="004475D2">
        <w:rPr>
          <w:rFonts w:eastAsia="方正小标宋简体"/>
          <w:bCs/>
          <w:sz w:val="44"/>
          <w:szCs w:val="44"/>
          <w:shd w:val="clear" w:color="auto" w:fill="FFFFFF"/>
        </w:rPr>
        <w:t>教师系列、实验技术系列</w:t>
      </w:r>
      <w:r w:rsidRPr="004475D2">
        <w:rPr>
          <w:rFonts w:eastAsia="方正小标宋简体" w:hint="eastAsia"/>
          <w:bCs/>
          <w:sz w:val="44"/>
          <w:szCs w:val="44"/>
          <w:shd w:val="clear" w:color="auto" w:fill="FFFFFF"/>
        </w:rPr>
        <w:t>中级</w:t>
      </w:r>
      <w:r w:rsidRPr="004475D2">
        <w:rPr>
          <w:rFonts w:eastAsia="方正小标宋简体"/>
          <w:bCs/>
          <w:sz w:val="44"/>
          <w:szCs w:val="44"/>
          <w:shd w:val="clear" w:color="auto" w:fill="FFFFFF"/>
        </w:rPr>
        <w:t>专业技术职称</w:t>
      </w:r>
      <w:r w:rsidRPr="004475D2">
        <w:rPr>
          <w:rFonts w:eastAsia="方正小标宋简体" w:hint="eastAsia"/>
          <w:bCs/>
          <w:sz w:val="44"/>
          <w:szCs w:val="44"/>
          <w:shd w:val="clear" w:color="auto" w:fill="FFFFFF"/>
        </w:rPr>
        <w:t>评审实施细则（试行）</w:t>
      </w:r>
    </w:p>
    <w:p w:rsidR="005C5EC7" w:rsidRPr="00124CC9" w:rsidRDefault="005C5EC7" w:rsidP="004475D2">
      <w:pPr>
        <w:shd w:val="clear" w:color="auto" w:fill="FFFFFF"/>
        <w:adjustRightInd w:val="0"/>
        <w:snapToGrid w:val="0"/>
        <w:spacing w:line="560" w:lineRule="exact"/>
        <w:rPr>
          <w:rFonts w:eastAsia="黑体"/>
          <w:bCs/>
          <w:sz w:val="32"/>
          <w:szCs w:val="20"/>
        </w:rPr>
      </w:pPr>
    </w:p>
    <w:p w:rsidR="005C5EC7" w:rsidRPr="004475D2" w:rsidRDefault="005C5EC7" w:rsidP="004475D2"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 w:rsidRPr="004475D2">
        <w:rPr>
          <w:rFonts w:eastAsia="黑体"/>
          <w:sz w:val="32"/>
          <w:szCs w:val="32"/>
        </w:rPr>
        <w:t>第一章　总则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20"/>
        </w:rPr>
      </w:pPr>
      <w:r w:rsidRPr="004475D2">
        <w:rPr>
          <w:rFonts w:eastAsia="黑体"/>
          <w:kern w:val="0"/>
          <w:sz w:val="32"/>
          <w:szCs w:val="32"/>
        </w:rPr>
        <w:t>第一条</w:t>
      </w:r>
      <w:r w:rsidRPr="004475D2">
        <w:rPr>
          <w:rFonts w:eastAsia="仿宋_GB2312"/>
          <w:kern w:val="0"/>
          <w:sz w:val="32"/>
          <w:szCs w:val="32"/>
        </w:rPr>
        <w:t xml:space="preserve">　</w:t>
      </w:r>
      <w:r w:rsidRPr="004475D2">
        <w:rPr>
          <w:rFonts w:eastAsia="仿宋_GB2312"/>
          <w:bCs/>
          <w:sz w:val="32"/>
          <w:szCs w:val="20"/>
        </w:rPr>
        <w:t>实行教师岗位分类管理，建立以岗位职责要求为基础，以师德、知识、能力和业绩、质量与贡献为导向，有利于促进教师专业发展和绩效提高的教师评价体系，</w:t>
      </w:r>
      <w:r w:rsidR="00717BA8" w:rsidRPr="004475D2">
        <w:rPr>
          <w:rFonts w:eastAsia="仿宋_GB2312" w:hint="eastAsia"/>
          <w:bCs/>
          <w:sz w:val="32"/>
          <w:szCs w:val="20"/>
        </w:rPr>
        <w:t>逐步实现教师专业技术职称晋升向</w:t>
      </w:r>
      <w:r w:rsidRPr="004475D2">
        <w:rPr>
          <w:rFonts w:eastAsia="仿宋_GB2312"/>
          <w:bCs/>
          <w:sz w:val="32"/>
          <w:szCs w:val="20"/>
        </w:rPr>
        <w:t>教学型、教学科研型，</w:t>
      </w:r>
      <w:proofErr w:type="gramStart"/>
      <w:r w:rsidRPr="004475D2">
        <w:rPr>
          <w:rFonts w:eastAsia="仿宋_GB2312"/>
          <w:bCs/>
          <w:sz w:val="32"/>
          <w:szCs w:val="20"/>
        </w:rPr>
        <w:t>双师双能</w:t>
      </w:r>
      <w:proofErr w:type="gramEnd"/>
      <w:r w:rsidR="00717BA8" w:rsidRPr="004475D2">
        <w:rPr>
          <w:rFonts w:eastAsia="仿宋_GB2312"/>
          <w:bCs/>
          <w:sz w:val="32"/>
          <w:szCs w:val="20"/>
        </w:rPr>
        <w:t>型</w:t>
      </w:r>
      <w:r w:rsidR="00717BA8" w:rsidRPr="004475D2">
        <w:rPr>
          <w:rFonts w:eastAsia="仿宋_GB2312" w:hint="eastAsia"/>
          <w:bCs/>
          <w:sz w:val="32"/>
          <w:szCs w:val="20"/>
        </w:rPr>
        <w:t>分类发展</w:t>
      </w:r>
      <w:r w:rsidRPr="004475D2">
        <w:rPr>
          <w:rFonts w:eastAsia="仿宋_GB2312"/>
          <w:bCs/>
          <w:sz w:val="32"/>
          <w:szCs w:val="20"/>
        </w:rPr>
        <w:t>，根据岗位特点，对教育教学、科研成果与业绩提出不同的分类</w:t>
      </w:r>
      <w:r w:rsidRPr="004475D2">
        <w:rPr>
          <w:rFonts w:eastAsia="仿宋_GB2312" w:hint="eastAsia"/>
          <w:bCs/>
          <w:sz w:val="32"/>
          <w:szCs w:val="20"/>
        </w:rPr>
        <w:t>发展</w:t>
      </w:r>
      <w:r w:rsidRPr="004475D2">
        <w:rPr>
          <w:rFonts w:eastAsia="仿宋_GB2312"/>
          <w:bCs/>
          <w:sz w:val="32"/>
          <w:szCs w:val="20"/>
        </w:rPr>
        <w:t>要求。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20"/>
        </w:rPr>
      </w:pPr>
      <w:r w:rsidRPr="004475D2">
        <w:rPr>
          <w:rFonts w:eastAsia="黑体"/>
          <w:kern w:val="0"/>
          <w:sz w:val="32"/>
          <w:szCs w:val="32"/>
        </w:rPr>
        <w:t>第二条</w:t>
      </w:r>
      <w:r w:rsidRPr="004475D2">
        <w:rPr>
          <w:rFonts w:eastAsia="仿宋_GB2312"/>
          <w:bCs/>
          <w:sz w:val="32"/>
          <w:szCs w:val="20"/>
        </w:rPr>
        <w:t xml:space="preserve">　教学</w:t>
      </w:r>
      <w:proofErr w:type="gramStart"/>
      <w:r w:rsidRPr="004475D2">
        <w:rPr>
          <w:rFonts w:eastAsia="仿宋_GB2312"/>
          <w:bCs/>
          <w:sz w:val="32"/>
          <w:szCs w:val="20"/>
        </w:rPr>
        <w:t>型教师</w:t>
      </w:r>
      <w:proofErr w:type="gramEnd"/>
      <w:r w:rsidRPr="004475D2">
        <w:rPr>
          <w:rFonts w:eastAsia="仿宋_GB2312"/>
          <w:bCs/>
          <w:sz w:val="32"/>
          <w:szCs w:val="20"/>
        </w:rPr>
        <w:t>是指以教学为主，长期在教学第一线从事教学的教师。教学科研型教师是指以科研为主，承担基本的教学任务，科研成果显著的教师。双</w:t>
      </w:r>
      <w:proofErr w:type="gramStart"/>
      <w:r w:rsidRPr="004475D2">
        <w:rPr>
          <w:rFonts w:eastAsia="仿宋_GB2312"/>
          <w:bCs/>
          <w:sz w:val="32"/>
          <w:szCs w:val="20"/>
        </w:rPr>
        <w:t>师双能型教师</w:t>
      </w:r>
      <w:proofErr w:type="gramEnd"/>
      <w:r w:rsidRPr="004475D2">
        <w:rPr>
          <w:rFonts w:eastAsia="仿宋_GB2312"/>
          <w:bCs/>
          <w:sz w:val="32"/>
          <w:szCs w:val="20"/>
        </w:rPr>
        <w:t>是指承担一定的教学任务，具有双师</w:t>
      </w:r>
      <w:proofErr w:type="gramStart"/>
      <w:r w:rsidRPr="004475D2">
        <w:rPr>
          <w:rFonts w:eastAsia="仿宋_GB2312"/>
          <w:bCs/>
          <w:sz w:val="32"/>
          <w:szCs w:val="20"/>
        </w:rPr>
        <w:t>型教师</w:t>
      </w:r>
      <w:proofErr w:type="gramEnd"/>
      <w:r w:rsidRPr="004475D2">
        <w:rPr>
          <w:rFonts w:eastAsia="仿宋_GB2312"/>
          <w:bCs/>
          <w:sz w:val="32"/>
          <w:szCs w:val="20"/>
        </w:rPr>
        <w:t>素质，高超的应用技术，具有基本训练和强化训练能力，指导学生创新创业，从事社会服务、技术咨询与推广等工作的教师。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20"/>
        </w:rPr>
      </w:pPr>
      <w:r w:rsidRPr="004475D2">
        <w:rPr>
          <w:rFonts w:eastAsia="黑体"/>
          <w:kern w:val="0"/>
          <w:sz w:val="32"/>
          <w:szCs w:val="32"/>
        </w:rPr>
        <w:t xml:space="preserve">第三条　</w:t>
      </w:r>
      <w:r w:rsidRPr="004475D2">
        <w:rPr>
          <w:rFonts w:eastAsia="仿宋_GB2312" w:hint="eastAsia"/>
          <w:bCs/>
          <w:sz w:val="32"/>
          <w:szCs w:val="20"/>
        </w:rPr>
        <w:t>学校每年</w:t>
      </w:r>
      <w:r w:rsidRPr="004475D2">
        <w:rPr>
          <w:rFonts w:eastAsia="仿宋_GB2312"/>
          <w:kern w:val="0"/>
          <w:sz w:val="32"/>
          <w:szCs w:val="32"/>
        </w:rPr>
        <w:t>根据事业发展需要，在核定的岗位</w:t>
      </w:r>
      <w:r w:rsidRPr="004475D2">
        <w:rPr>
          <w:rFonts w:eastAsia="仿宋_GB2312" w:hint="eastAsia"/>
          <w:kern w:val="0"/>
          <w:sz w:val="32"/>
          <w:szCs w:val="32"/>
        </w:rPr>
        <w:t>结构比例</w:t>
      </w:r>
      <w:r w:rsidRPr="004475D2">
        <w:rPr>
          <w:rFonts w:eastAsia="仿宋_GB2312"/>
          <w:kern w:val="0"/>
          <w:sz w:val="32"/>
          <w:szCs w:val="32"/>
        </w:rPr>
        <w:t>内，</w:t>
      </w:r>
      <w:r w:rsidR="00717BA8" w:rsidRPr="004475D2">
        <w:rPr>
          <w:rFonts w:eastAsia="仿宋_GB2312" w:hint="eastAsia"/>
          <w:kern w:val="0"/>
          <w:sz w:val="32"/>
          <w:szCs w:val="32"/>
        </w:rPr>
        <w:t>可</w:t>
      </w:r>
      <w:r w:rsidRPr="004475D2">
        <w:rPr>
          <w:rFonts w:eastAsia="仿宋_GB2312"/>
          <w:kern w:val="0"/>
          <w:sz w:val="32"/>
          <w:szCs w:val="32"/>
        </w:rPr>
        <w:t>自主确定教学型、教学科研型、双</w:t>
      </w:r>
      <w:proofErr w:type="gramStart"/>
      <w:r w:rsidRPr="004475D2">
        <w:rPr>
          <w:rFonts w:eastAsia="仿宋_GB2312"/>
          <w:kern w:val="0"/>
          <w:sz w:val="32"/>
          <w:szCs w:val="32"/>
        </w:rPr>
        <w:t>师双能型教师</w:t>
      </w:r>
      <w:proofErr w:type="gramEnd"/>
      <w:r w:rsidRPr="004475D2">
        <w:rPr>
          <w:rFonts w:eastAsia="仿宋_GB2312"/>
          <w:kern w:val="0"/>
          <w:sz w:val="32"/>
          <w:szCs w:val="32"/>
        </w:rPr>
        <w:t>专业技术职务的结构比例和岗位</w:t>
      </w:r>
      <w:r w:rsidRPr="004475D2">
        <w:rPr>
          <w:rFonts w:eastAsia="仿宋_GB2312" w:hint="eastAsia"/>
          <w:kern w:val="0"/>
          <w:sz w:val="32"/>
          <w:szCs w:val="32"/>
        </w:rPr>
        <w:t>（专业）评审</w:t>
      </w:r>
      <w:r w:rsidRPr="004475D2">
        <w:rPr>
          <w:rFonts w:eastAsia="仿宋_GB2312"/>
          <w:kern w:val="0"/>
          <w:sz w:val="32"/>
          <w:szCs w:val="32"/>
        </w:rPr>
        <w:t>职数。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4475D2">
        <w:rPr>
          <w:rFonts w:eastAsia="黑体"/>
          <w:bCs/>
          <w:kern w:val="0"/>
          <w:sz w:val="32"/>
          <w:szCs w:val="32"/>
        </w:rPr>
        <w:t>第四条</w:t>
      </w:r>
      <w:r w:rsidRPr="004475D2">
        <w:rPr>
          <w:rFonts w:eastAsia="黑体" w:hint="eastAsia"/>
          <w:bCs/>
          <w:kern w:val="0"/>
          <w:sz w:val="32"/>
          <w:szCs w:val="32"/>
        </w:rPr>
        <w:t xml:space="preserve">　</w:t>
      </w:r>
      <w:r w:rsidRPr="004475D2">
        <w:rPr>
          <w:rFonts w:eastAsia="仿宋_GB2312"/>
          <w:bCs/>
          <w:kern w:val="0"/>
          <w:sz w:val="32"/>
          <w:szCs w:val="32"/>
        </w:rPr>
        <w:t>本实施细则适用于讲师和实验师的在职在岗教师。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5C5EC7" w:rsidRPr="004475D2" w:rsidRDefault="005C5EC7" w:rsidP="004475D2"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 w:rsidRPr="004475D2">
        <w:rPr>
          <w:rFonts w:eastAsia="黑体"/>
          <w:sz w:val="32"/>
          <w:szCs w:val="32"/>
        </w:rPr>
        <w:t>第二章　基本条件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="709"/>
        <w:rPr>
          <w:rFonts w:eastAsia="黑体"/>
          <w:bCs/>
          <w:sz w:val="32"/>
          <w:szCs w:val="32"/>
          <w:lang w:val="x-none" w:eastAsia="x-none"/>
        </w:rPr>
      </w:pPr>
    </w:p>
    <w:p w:rsidR="005C5EC7" w:rsidRPr="004475D2" w:rsidRDefault="005C5EC7" w:rsidP="004475D2">
      <w:pPr>
        <w:adjustRightInd w:val="0"/>
        <w:snapToGrid w:val="0"/>
        <w:spacing w:line="560" w:lineRule="exact"/>
        <w:ind w:firstLine="709"/>
        <w:rPr>
          <w:rFonts w:eastAsia="仿宋_GB2312"/>
          <w:bCs/>
          <w:sz w:val="32"/>
          <w:szCs w:val="32"/>
          <w:lang w:val="x-none" w:eastAsia="x-none"/>
        </w:rPr>
      </w:pPr>
      <w:proofErr w:type="spellStart"/>
      <w:r w:rsidRPr="004475D2">
        <w:rPr>
          <w:rFonts w:eastAsia="黑体"/>
          <w:bCs/>
          <w:sz w:val="32"/>
          <w:szCs w:val="32"/>
          <w:lang w:val="x-none" w:eastAsia="x-none"/>
        </w:rPr>
        <w:lastRenderedPageBreak/>
        <w:t>第五条</w:t>
      </w:r>
      <w:proofErr w:type="spellEnd"/>
      <w:r w:rsidRPr="004475D2">
        <w:rPr>
          <w:rFonts w:eastAsia="仿宋_GB2312"/>
          <w:bCs/>
          <w:sz w:val="32"/>
          <w:szCs w:val="32"/>
          <w:lang w:val="x-none" w:eastAsia="x-none"/>
        </w:rPr>
        <w:t xml:space="preserve">　</w:t>
      </w:r>
      <w:proofErr w:type="spellStart"/>
      <w:r w:rsidRPr="004475D2">
        <w:rPr>
          <w:rFonts w:eastAsia="仿宋_GB2312"/>
          <w:bCs/>
          <w:sz w:val="32"/>
          <w:szCs w:val="32"/>
          <w:lang w:val="x-none" w:eastAsia="x-none"/>
        </w:rPr>
        <w:t>思想政治与师德要求</w:t>
      </w:r>
      <w:proofErr w:type="spellEnd"/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  <w:lang w:val="x-none" w:eastAsia="x-none"/>
        </w:rPr>
      </w:pPr>
      <w:r w:rsidRPr="004475D2">
        <w:rPr>
          <w:rFonts w:eastAsia="仿宋_GB2312"/>
          <w:bCs/>
          <w:kern w:val="0"/>
          <w:sz w:val="32"/>
          <w:szCs w:val="32"/>
          <w:lang w:val="x-none" w:eastAsia="x-none"/>
        </w:rPr>
        <w:t>拥护中国共产党的领导，热爱社会主义祖国，努力学习中国特色社会主义理论体系，执行党的各项路线、方针、政策，遵纪守法，爱岗敬业。热爱教育事业，有良好的师风师德，关爱学生，为人师表，积极承担教学科研任务。</w:t>
      </w:r>
    </w:p>
    <w:p w:rsidR="005C5EC7" w:rsidRPr="004475D2" w:rsidRDefault="005C5EC7" w:rsidP="004475D2">
      <w:pPr>
        <w:shd w:val="clear" w:color="auto" w:fill="FFFFFF"/>
        <w:adjustRightInd w:val="0"/>
        <w:snapToGrid w:val="0"/>
        <w:spacing w:line="560" w:lineRule="exact"/>
        <w:ind w:firstLineChars="200" w:firstLine="672"/>
        <w:rPr>
          <w:rFonts w:eastAsia="仿宋_GB2312"/>
          <w:kern w:val="0"/>
          <w:sz w:val="32"/>
          <w:szCs w:val="32"/>
          <w:shd w:val="clear" w:color="auto" w:fill="FFFFFF"/>
        </w:rPr>
      </w:pPr>
      <w:r w:rsidRPr="004475D2">
        <w:rPr>
          <w:rFonts w:eastAsia="黑体"/>
          <w:spacing w:val="8"/>
          <w:kern w:val="0"/>
          <w:sz w:val="32"/>
          <w:szCs w:val="32"/>
        </w:rPr>
        <w:t>第六条</w:t>
      </w:r>
      <w:r w:rsidRPr="004475D2">
        <w:rPr>
          <w:rFonts w:eastAsia="仿宋_GB2312"/>
          <w:spacing w:val="8"/>
          <w:kern w:val="0"/>
          <w:sz w:val="32"/>
          <w:szCs w:val="32"/>
        </w:rPr>
        <w:t xml:space="preserve">　</w:t>
      </w:r>
      <w:r w:rsidRPr="004475D2">
        <w:rPr>
          <w:rFonts w:eastAsia="仿宋_GB2312"/>
          <w:kern w:val="0"/>
          <w:sz w:val="32"/>
          <w:szCs w:val="32"/>
          <w:shd w:val="clear" w:color="auto" w:fill="FFFFFF"/>
        </w:rPr>
        <w:t xml:space="preserve">教师资格　</w:t>
      </w:r>
    </w:p>
    <w:p w:rsidR="005C5EC7" w:rsidRPr="004475D2" w:rsidRDefault="005C5EC7" w:rsidP="004475D2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/>
          <w:kern w:val="0"/>
          <w:sz w:val="32"/>
          <w:szCs w:val="32"/>
          <w:shd w:val="clear" w:color="auto" w:fill="FFFFFF"/>
        </w:rPr>
        <w:t>须取得高等学校教师资格，其中申报实验技术系列</w:t>
      </w:r>
      <w:r w:rsidRPr="004475D2">
        <w:rPr>
          <w:rFonts w:eastAsia="仿宋_GB2312" w:hint="eastAsia"/>
          <w:kern w:val="0"/>
          <w:sz w:val="32"/>
          <w:szCs w:val="32"/>
          <w:shd w:val="clear" w:color="auto" w:fill="FFFFFF"/>
        </w:rPr>
        <w:t>的对象</w:t>
      </w:r>
      <w:r w:rsidRPr="004475D2">
        <w:rPr>
          <w:rFonts w:eastAsia="仿宋_GB2312"/>
          <w:kern w:val="0"/>
          <w:sz w:val="32"/>
          <w:szCs w:val="32"/>
          <w:shd w:val="clear" w:color="auto" w:fill="FFFFFF"/>
        </w:rPr>
        <w:t>除外。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  <w:lang w:val="x-none" w:eastAsia="x-none"/>
        </w:rPr>
      </w:pPr>
      <w:proofErr w:type="spellStart"/>
      <w:r w:rsidRPr="004475D2">
        <w:rPr>
          <w:rFonts w:eastAsia="黑体"/>
          <w:bCs/>
          <w:sz w:val="32"/>
          <w:szCs w:val="32"/>
          <w:lang w:val="x-none" w:eastAsia="x-none"/>
        </w:rPr>
        <w:t>第</w:t>
      </w:r>
      <w:r w:rsidRPr="004475D2">
        <w:rPr>
          <w:rFonts w:eastAsia="黑体" w:hint="eastAsia"/>
          <w:bCs/>
          <w:sz w:val="32"/>
          <w:szCs w:val="32"/>
          <w:lang w:val="x-none"/>
        </w:rPr>
        <w:t>七</w:t>
      </w:r>
      <w:proofErr w:type="spellEnd"/>
      <w:r w:rsidRPr="004475D2">
        <w:rPr>
          <w:rFonts w:eastAsia="黑体"/>
          <w:bCs/>
          <w:sz w:val="32"/>
          <w:szCs w:val="32"/>
          <w:lang w:val="x-none" w:eastAsia="x-none"/>
        </w:rPr>
        <w:t>条</w:t>
      </w:r>
      <w:r w:rsidRPr="004475D2">
        <w:rPr>
          <w:rFonts w:eastAsia="黑体" w:hint="eastAsia"/>
          <w:bCs/>
          <w:sz w:val="32"/>
          <w:szCs w:val="32"/>
          <w:lang w:val="x-none" w:eastAsia="x-none"/>
        </w:rPr>
        <w:t xml:space="preserve">　</w:t>
      </w:r>
      <w:proofErr w:type="spellStart"/>
      <w:r w:rsidRPr="004475D2">
        <w:rPr>
          <w:rFonts w:eastAsia="仿宋_GB2312"/>
          <w:bCs/>
          <w:sz w:val="32"/>
          <w:szCs w:val="32"/>
          <w:lang w:val="x-none" w:eastAsia="x-none"/>
        </w:rPr>
        <w:t>年度考核</w:t>
      </w:r>
      <w:proofErr w:type="spellEnd"/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 w:val="x-none"/>
        </w:rPr>
      </w:pPr>
      <w:r w:rsidRPr="004475D2">
        <w:rPr>
          <w:rFonts w:ascii="仿宋_GB2312" w:eastAsia="仿宋_GB2312" w:cs="仿宋_GB2312" w:hint="eastAsia"/>
          <w:kern w:val="0"/>
          <w:sz w:val="32"/>
          <w:szCs w:val="32"/>
        </w:rPr>
        <w:t>大学本科毕业，任初级职务以来近</w:t>
      </w:r>
      <w:r w:rsidRPr="004475D2">
        <w:rPr>
          <w:rFonts w:ascii="仿宋_GB2312" w:eastAsia="仿宋_GB2312" w:cs="仿宋_GB2312"/>
          <w:kern w:val="0"/>
          <w:sz w:val="32"/>
          <w:szCs w:val="32"/>
        </w:rPr>
        <w:t>4</w:t>
      </w:r>
      <w:r w:rsidRPr="004475D2">
        <w:rPr>
          <w:rFonts w:ascii="仿宋_GB2312" w:eastAsia="仿宋_GB2312" w:cs="仿宋_GB2312" w:hint="eastAsia"/>
          <w:kern w:val="0"/>
          <w:sz w:val="32"/>
          <w:szCs w:val="32"/>
        </w:rPr>
        <w:t>年年度考核均须合格及以上；双学士学位或硕士研究生毕业，任初级职务以来近</w:t>
      </w:r>
      <w:r w:rsidRPr="004475D2">
        <w:rPr>
          <w:rFonts w:ascii="仿宋_GB2312" w:eastAsia="仿宋_GB2312" w:cs="仿宋_GB2312"/>
          <w:kern w:val="0"/>
          <w:sz w:val="32"/>
          <w:szCs w:val="32"/>
        </w:rPr>
        <w:t>2</w:t>
      </w:r>
      <w:r w:rsidRPr="004475D2">
        <w:rPr>
          <w:rFonts w:ascii="仿宋_GB2312" w:eastAsia="仿宋_GB2312" w:cs="仿宋_GB2312" w:hint="eastAsia"/>
          <w:kern w:val="0"/>
          <w:sz w:val="32"/>
          <w:szCs w:val="32"/>
        </w:rPr>
        <w:t>年年度考核均须合格及以上。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pacing w:val="8"/>
          <w:kern w:val="0"/>
          <w:sz w:val="32"/>
          <w:szCs w:val="32"/>
          <w:lang w:val="x-none" w:eastAsia="x-none"/>
        </w:rPr>
      </w:pPr>
      <w:proofErr w:type="spellStart"/>
      <w:r w:rsidRPr="004475D2">
        <w:rPr>
          <w:rFonts w:eastAsia="黑体"/>
          <w:bCs/>
          <w:sz w:val="32"/>
          <w:szCs w:val="32"/>
          <w:lang w:val="x-none" w:eastAsia="x-none"/>
        </w:rPr>
        <w:t>第</w:t>
      </w:r>
      <w:r w:rsidRPr="004475D2">
        <w:rPr>
          <w:rFonts w:eastAsia="黑体" w:hint="eastAsia"/>
          <w:bCs/>
          <w:sz w:val="32"/>
          <w:szCs w:val="32"/>
          <w:lang w:val="x-none"/>
        </w:rPr>
        <w:t>八</w:t>
      </w:r>
      <w:proofErr w:type="spellEnd"/>
      <w:r w:rsidRPr="004475D2">
        <w:rPr>
          <w:rFonts w:eastAsia="黑体"/>
          <w:bCs/>
          <w:sz w:val="32"/>
          <w:szCs w:val="32"/>
          <w:lang w:val="x-none" w:eastAsia="x-none"/>
        </w:rPr>
        <w:t>条</w:t>
      </w:r>
      <w:r w:rsidRPr="004475D2">
        <w:rPr>
          <w:rFonts w:eastAsia="黑体" w:hint="eastAsia"/>
          <w:bCs/>
          <w:sz w:val="32"/>
          <w:szCs w:val="32"/>
          <w:lang w:val="x-none" w:eastAsia="x-none"/>
        </w:rPr>
        <w:t xml:space="preserve">　</w:t>
      </w:r>
      <w:proofErr w:type="spellStart"/>
      <w:r w:rsidRPr="004475D2">
        <w:rPr>
          <w:rFonts w:eastAsia="仿宋_GB2312"/>
          <w:spacing w:val="8"/>
          <w:kern w:val="0"/>
          <w:sz w:val="32"/>
          <w:szCs w:val="32"/>
          <w:lang w:val="x-none" w:eastAsia="x-none"/>
        </w:rPr>
        <w:t>学历和资历</w:t>
      </w:r>
      <w:proofErr w:type="spellEnd"/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申报讲师职称应具有大学本科以上学历，大学本科毕业，且任初级专业技术</w:t>
      </w:r>
      <w:r w:rsidRPr="004475D2">
        <w:rPr>
          <w:rFonts w:eastAsia="仿宋_GB2312" w:hint="eastAsia"/>
          <w:bCs/>
          <w:sz w:val="32"/>
          <w:szCs w:val="32"/>
        </w:rPr>
        <w:t>职务</w:t>
      </w:r>
      <w:r w:rsidRPr="004475D2">
        <w:rPr>
          <w:rFonts w:eastAsia="仿宋_GB2312"/>
          <w:bCs/>
          <w:sz w:val="32"/>
          <w:szCs w:val="32"/>
        </w:rPr>
        <w:t>满</w:t>
      </w:r>
      <w:r w:rsidRPr="004475D2">
        <w:rPr>
          <w:rFonts w:eastAsia="仿宋_GB2312"/>
          <w:bCs/>
          <w:sz w:val="32"/>
          <w:szCs w:val="32"/>
        </w:rPr>
        <w:t>4</w:t>
      </w:r>
      <w:r w:rsidRPr="004475D2">
        <w:rPr>
          <w:rFonts w:eastAsia="仿宋_GB2312"/>
          <w:bCs/>
          <w:sz w:val="32"/>
          <w:szCs w:val="32"/>
        </w:rPr>
        <w:t>年；或获得硕士学位，且任初级专业技术</w:t>
      </w:r>
      <w:r w:rsidRPr="004475D2">
        <w:rPr>
          <w:rFonts w:eastAsia="仿宋_GB2312" w:hint="eastAsia"/>
          <w:bCs/>
          <w:sz w:val="32"/>
          <w:szCs w:val="32"/>
        </w:rPr>
        <w:t>职务</w:t>
      </w:r>
      <w:r w:rsidRPr="004475D2">
        <w:rPr>
          <w:rFonts w:eastAsia="仿宋_GB2312"/>
          <w:bCs/>
          <w:sz w:val="32"/>
          <w:szCs w:val="32"/>
        </w:rPr>
        <w:t>满</w:t>
      </w:r>
      <w:r w:rsidRPr="004475D2">
        <w:rPr>
          <w:rFonts w:eastAsia="仿宋_GB2312"/>
          <w:bCs/>
          <w:sz w:val="32"/>
          <w:szCs w:val="32"/>
        </w:rPr>
        <w:t>2</w:t>
      </w:r>
      <w:r w:rsidRPr="004475D2">
        <w:rPr>
          <w:rFonts w:eastAsia="仿宋_GB2312"/>
          <w:bCs/>
          <w:sz w:val="32"/>
          <w:szCs w:val="32"/>
        </w:rPr>
        <w:t>年。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申报实验师职称应具有中专（高中）以上学历，中专（高中）毕业，</w:t>
      </w:r>
      <w:r w:rsidRPr="004475D2">
        <w:rPr>
          <w:rFonts w:eastAsia="仿宋_GB2312" w:hint="eastAsia"/>
          <w:bCs/>
          <w:sz w:val="32"/>
          <w:szCs w:val="32"/>
        </w:rPr>
        <w:t>且</w:t>
      </w:r>
      <w:r w:rsidRPr="004475D2">
        <w:rPr>
          <w:rFonts w:eastAsia="仿宋_GB2312"/>
          <w:bCs/>
          <w:sz w:val="32"/>
          <w:szCs w:val="32"/>
        </w:rPr>
        <w:t>任助理实验师</w:t>
      </w:r>
      <w:r w:rsidRPr="004475D2">
        <w:rPr>
          <w:rFonts w:eastAsia="仿宋_GB2312" w:hint="eastAsia"/>
          <w:bCs/>
          <w:sz w:val="32"/>
          <w:szCs w:val="32"/>
        </w:rPr>
        <w:t>职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务</w:t>
      </w:r>
      <w:proofErr w:type="gramEnd"/>
      <w:r w:rsidRPr="004475D2">
        <w:rPr>
          <w:rFonts w:eastAsia="仿宋_GB2312"/>
          <w:bCs/>
          <w:sz w:val="32"/>
          <w:szCs w:val="32"/>
        </w:rPr>
        <w:t>5</w:t>
      </w:r>
      <w:r w:rsidRPr="004475D2">
        <w:rPr>
          <w:rFonts w:eastAsia="仿宋_GB2312"/>
          <w:bCs/>
          <w:sz w:val="32"/>
          <w:szCs w:val="32"/>
        </w:rPr>
        <w:t>年以上；大学本科、专科毕业，</w:t>
      </w:r>
      <w:r w:rsidRPr="004475D2">
        <w:rPr>
          <w:rFonts w:eastAsia="仿宋_GB2312" w:hint="eastAsia"/>
          <w:bCs/>
          <w:sz w:val="32"/>
          <w:szCs w:val="32"/>
        </w:rPr>
        <w:t>且</w:t>
      </w:r>
      <w:r w:rsidRPr="004475D2">
        <w:rPr>
          <w:rFonts w:eastAsia="仿宋_GB2312"/>
          <w:bCs/>
          <w:sz w:val="32"/>
          <w:szCs w:val="32"/>
        </w:rPr>
        <w:t>任助理实验师</w:t>
      </w:r>
      <w:r w:rsidRPr="004475D2">
        <w:rPr>
          <w:rFonts w:eastAsia="仿宋_GB2312" w:hint="eastAsia"/>
          <w:bCs/>
          <w:sz w:val="32"/>
          <w:szCs w:val="32"/>
        </w:rPr>
        <w:t>职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务</w:t>
      </w:r>
      <w:proofErr w:type="gramEnd"/>
      <w:r w:rsidRPr="004475D2">
        <w:rPr>
          <w:rFonts w:eastAsia="仿宋_GB2312"/>
          <w:bCs/>
          <w:sz w:val="32"/>
          <w:szCs w:val="32"/>
        </w:rPr>
        <w:t>4</w:t>
      </w:r>
      <w:r w:rsidRPr="004475D2">
        <w:rPr>
          <w:rFonts w:eastAsia="仿宋_GB2312"/>
          <w:bCs/>
          <w:sz w:val="32"/>
          <w:szCs w:val="32"/>
        </w:rPr>
        <w:t>年以上；或获得硕士学位，且任助理实验师</w:t>
      </w:r>
      <w:r w:rsidRPr="004475D2">
        <w:rPr>
          <w:rFonts w:eastAsia="仿宋_GB2312" w:hint="eastAsia"/>
          <w:bCs/>
          <w:sz w:val="32"/>
          <w:szCs w:val="32"/>
        </w:rPr>
        <w:t>职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务</w:t>
      </w:r>
      <w:proofErr w:type="gramEnd"/>
      <w:r w:rsidRPr="004475D2">
        <w:rPr>
          <w:rFonts w:eastAsia="仿宋_GB2312"/>
          <w:bCs/>
          <w:sz w:val="32"/>
          <w:szCs w:val="32"/>
        </w:rPr>
        <w:t>2</w:t>
      </w:r>
      <w:r w:rsidRPr="004475D2">
        <w:rPr>
          <w:rFonts w:eastAsia="仿宋_GB2312"/>
          <w:bCs/>
          <w:sz w:val="32"/>
          <w:szCs w:val="32"/>
        </w:rPr>
        <w:t>年以上。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黑体"/>
          <w:bCs/>
          <w:sz w:val="32"/>
          <w:szCs w:val="32"/>
        </w:rPr>
        <w:t>第</w:t>
      </w:r>
      <w:r w:rsidRPr="004475D2">
        <w:rPr>
          <w:rFonts w:eastAsia="黑体" w:hint="eastAsia"/>
          <w:bCs/>
          <w:sz w:val="32"/>
          <w:szCs w:val="32"/>
        </w:rPr>
        <w:t>九</w:t>
      </w:r>
      <w:r w:rsidRPr="004475D2">
        <w:rPr>
          <w:rFonts w:eastAsia="黑体"/>
          <w:bCs/>
          <w:sz w:val="32"/>
          <w:szCs w:val="32"/>
        </w:rPr>
        <w:t>条</w:t>
      </w:r>
      <w:r w:rsidRPr="004475D2">
        <w:rPr>
          <w:rFonts w:eastAsia="仿宋_GB2312"/>
          <w:bCs/>
          <w:sz w:val="32"/>
          <w:szCs w:val="32"/>
        </w:rPr>
        <w:t xml:space="preserve">　教育教学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4475D2">
        <w:rPr>
          <w:rFonts w:ascii="楷体_GB2312" w:eastAsia="楷体_GB2312" w:hint="eastAsia"/>
          <w:bCs/>
          <w:sz w:val="32"/>
          <w:szCs w:val="32"/>
        </w:rPr>
        <w:t>（一）教育教学能力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讲师：任现职以来系统主讲过</w:t>
      </w:r>
      <w:r w:rsidR="001B4E19" w:rsidRPr="004475D2">
        <w:rPr>
          <w:rFonts w:eastAsia="仿宋_GB2312" w:hint="eastAsia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门及以上高等学校课程的教学工作，组织课堂讨论、指导实习、社会调查、指导毕业论文和</w:t>
      </w:r>
      <w:r w:rsidRPr="004475D2">
        <w:rPr>
          <w:rFonts w:eastAsia="仿宋_GB2312"/>
          <w:bCs/>
          <w:sz w:val="32"/>
          <w:szCs w:val="32"/>
        </w:rPr>
        <w:lastRenderedPageBreak/>
        <w:t>设计。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实验师：任现职以来担任实验室建设工作，组织指导实验教学工作，或编写实验教材及实验指导书。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4475D2">
        <w:rPr>
          <w:rFonts w:ascii="楷体_GB2312" w:eastAsia="楷体_GB2312" w:hint="eastAsia"/>
          <w:bCs/>
          <w:sz w:val="32"/>
          <w:szCs w:val="32"/>
        </w:rPr>
        <w:t>（二）教学时量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讲师：任现职以来，教学工作量饱满，</w:t>
      </w:r>
      <w:r w:rsidRPr="004475D2">
        <w:rPr>
          <w:rFonts w:eastAsia="仿宋_GB2312" w:hint="eastAsia"/>
          <w:bCs/>
          <w:sz w:val="32"/>
          <w:szCs w:val="32"/>
        </w:rPr>
        <w:t>专任教师</w:t>
      </w:r>
      <w:r w:rsidRPr="004475D2">
        <w:rPr>
          <w:rFonts w:eastAsia="仿宋_GB2312"/>
          <w:bCs/>
          <w:sz w:val="32"/>
          <w:szCs w:val="32"/>
        </w:rPr>
        <w:t>每年年均课</w:t>
      </w:r>
      <w:r w:rsidR="00A9136E" w:rsidRPr="004475D2">
        <w:rPr>
          <w:rFonts w:eastAsia="仿宋_GB2312" w:hint="eastAsia"/>
          <w:bCs/>
          <w:sz w:val="32"/>
          <w:szCs w:val="32"/>
        </w:rPr>
        <w:t>堂教学</w:t>
      </w:r>
      <w:r w:rsidRPr="004475D2">
        <w:rPr>
          <w:rFonts w:eastAsia="仿宋_GB2312"/>
          <w:bCs/>
          <w:sz w:val="32"/>
          <w:szCs w:val="32"/>
        </w:rPr>
        <w:t>时量达到</w:t>
      </w:r>
      <w:r w:rsidRPr="004475D2">
        <w:rPr>
          <w:rFonts w:eastAsia="仿宋_GB2312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00</w:t>
      </w:r>
      <w:r w:rsidRPr="004475D2">
        <w:rPr>
          <w:rFonts w:eastAsia="仿宋_GB2312"/>
          <w:bCs/>
          <w:sz w:val="32"/>
          <w:szCs w:val="32"/>
        </w:rPr>
        <w:t>以上。</w:t>
      </w:r>
      <w:r w:rsidRPr="004475D2">
        <w:rPr>
          <w:rFonts w:eastAsia="仿宋_GB2312" w:hint="eastAsia"/>
          <w:bCs/>
          <w:sz w:val="32"/>
          <w:szCs w:val="32"/>
        </w:rPr>
        <w:t>从事学生思想政治教育工作的辅导员、“双肩挑”人员或专业技术岗位从事院管理工作的人员，</w:t>
      </w:r>
      <w:r w:rsidR="00C605EC" w:rsidRPr="004475D2">
        <w:rPr>
          <w:rFonts w:eastAsia="仿宋_GB2312" w:hint="eastAsia"/>
          <w:bCs/>
          <w:sz w:val="32"/>
          <w:szCs w:val="32"/>
        </w:rPr>
        <w:t>年均完成课堂教学时量不得少于专任教师课堂教学时量的三分之一</w:t>
      </w:r>
      <w:r w:rsidRPr="004475D2">
        <w:rPr>
          <w:rFonts w:eastAsia="仿宋_GB2312"/>
          <w:bCs/>
          <w:sz w:val="32"/>
          <w:szCs w:val="32"/>
        </w:rPr>
        <w:t>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实验师：任现职以来，每学年至少为专</w:t>
      </w:r>
      <w:bookmarkStart w:id="0" w:name="_GoBack"/>
      <w:bookmarkEnd w:id="0"/>
      <w:r w:rsidRPr="004475D2">
        <w:rPr>
          <w:rFonts w:eastAsia="仿宋_GB2312"/>
          <w:bCs/>
          <w:sz w:val="32"/>
          <w:szCs w:val="32"/>
        </w:rPr>
        <w:t>科及以上学生讲授或指导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门本专业的实验或指导课程，或系统地在实验室辅助工作，原则上年均教学时量（含实验、实习、实训、检修等工作时量）达到</w:t>
      </w:r>
      <w:r w:rsidRPr="004475D2">
        <w:rPr>
          <w:rFonts w:eastAsia="仿宋_GB2312" w:hint="eastAsia"/>
          <w:bCs/>
          <w:sz w:val="32"/>
          <w:szCs w:val="32"/>
        </w:rPr>
        <w:t>30</w:t>
      </w:r>
      <w:r w:rsidRPr="004475D2">
        <w:rPr>
          <w:rFonts w:eastAsia="仿宋_GB2312"/>
          <w:bCs/>
          <w:sz w:val="32"/>
          <w:szCs w:val="32"/>
        </w:rPr>
        <w:t>0</w:t>
      </w:r>
      <w:r w:rsidRPr="004475D2">
        <w:rPr>
          <w:rFonts w:eastAsia="仿宋_GB2312"/>
          <w:bCs/>
          <w:sz w:val="32"/>
          <w:szCs w:val="32"/>
        </w:rPr>
        <w:t>以上。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4475D2">
        <w:rPr>
          <w:rFonts w:ascii="楷体_GB2312" w:eastAsia="楷体_GB2312" w:hint="eastAsia"/>
          <w:bCs/>
          <w:sz w:val="32"/>
          <w:szCs w:val="32"/>
        </w:rPr>
        <w:t>（三）教学效果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任现职以来，教学效果好。所任教课程课堂教学评价和指导的实习、实</w:t>
      </w:r>
      <w:proofErr w:type="gramStart"/>
      <w:r w:rsidRPr="004475D2">
        <w:rPr>
          <w:rFonts w:eastAsia="仿宋_GB2312"/>
          <w:bCs/>
          <w:sz w:val="32"/>
          <w:szCs w:val="32"/>
        </w:rPr>
        <w:t>训项目</w:t>
      </w:r>
      <w:proofErr w:type="gramEnd"/>
      <w:r w:rsidRPr="004475D2">
        <w:rPr>
          <w:rFonts w:eastAsia="仿宋_GB2312"/>
          <w:bCs/>
          <w:sz w:val="32"/>
          <w:szCs w:val="32"/>
        </w:rPr>
        <w:t>教学评价结果均应合格，优良率应在</w:t>
      </w:r>
      <w:r w:rsidRPr="004475D2">
        <w:rPr>
          <w:rFonts w:eastAsia="仿宋_GB2312"/>
          <w:bCs/>
          <w:sz w:val="32"/>
          <w:szCs w:val="32"/>
        </w:rPr>
        <w:t>80%</w:t>
      </w:r>
      <w:r w:rsidRPr="004475D2">
        <w:rPr>
          <w:rFonts w:eastAsia="仿宋_GB2312"/>
          <w:bCs/>
          <w:sz w:val="32"/>
          <w:szCs w:val="32"/>
        </w:rPr>
        <w:t>以上。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4475D2">
        <w:rPr>
          <w:rFonts w:ascii="楷体_GB2312" w:eastAsia="楷体_GB2312" w:hint="eastAsia"/>
          <w:bCs/>
          <w:sz w:val="32"/>
          <w:szCs w:val="32"/>
        </w:rPr>
        <w:t>（四）教书育人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任现职以来，重视教书育人，担任过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年及以上的班主任（学生辅导员）工作。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黑体"/>
          <w:bCs/>
          <w:sz w:val="32"/>
          <w:szCs w:val="32"/>
        </w:rPr>
        <w:t>第十条</w:t>
      </w:r>
      <w:r w:rsidRPr="004475D2">
        <w:rPr>
          <w:rFonts w:eastAsia="仿宋_GB2312"/>
          <w:bCs/>
          <w:sz w:val="32"/>
          <w:szCs w:val="32"/>
        </w:rPr>
        <w:t xml:space="preserve">　科研成果及业绩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具有从事教研、技术开发和科研的能力。</w:t>
      </w:r>
      <w:r w:rsidRPr="004475D2">
        <w:rPr>
          <w:rFonts w:eastAsia="仿宋_GB2312" w:hint="eastAsia"/>
          <w:bCs/>
          <w:sz w:val="32"/>
          <w:szCs w:val="32"/>
        </w:rPr>
        <w:t>任现职以来</w:t>
      </w:r>
      <w:r w:rsidRPr="004475D2">
        <w:rPr>
          <w:rFonts w:eastAsia="仿宋_GB2312"/>
          <w:bCs/>
          <w:sz w:val="32"/>
          <w:szCs w:val="32"/>
        </w:rPr>
        <w:t>，积极参加教研、科研工作，主持或参与过一项校级</w:t>
      </w:r>
      <w:r w:rsidR="001B4E19" w:rsidRPr="004475D2">
        <w:rPr>
          <w:rFonts w:eastAsia="仿宋_GB2312" w:hint="eastAsia"/>
          <w:bCs/>
          <w:sz w:val="32"/>
          <w:szCs w:val="32"/>
        </w:rPr>
        <w:t>及</w:t>
      </w:r>
      <w:r w:rsidRPr="004475D2">
        <w:rPr>
          <w:rFonts w:eastAsia="仿宋_GB2312"/>
          <w:bCs/>
          <w:sz w:val="32"/>
          <w:szCs w:val="32"/>
        </w:rPr>
        <w:t>以上的教研、教改或科研课题，独立或以第一作者在省（部）级（含高职高专学报）以上公开出版的期刊发表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篇及以上本专业或本岗位相关的学术论文，或出版相关专业多媒体课件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套</w:t>
      </w:r>
      <w:r w:rsidR="00D44907" w:rsidRPr="004475D2">
        <w:rPr>
          <w:rFonts w:eastAsia="仿宋_GB2312" w:hint="eastAsia"/>
          <w:bCs/>
          <w:sz w:val="32"/>
          <w:szCs w:val="32"/>
        </w:rPr>
        <w:t>，或获得专利</w:t>
      </w:r>
      <w:r w:rsidR="00D44907" w:rsidRPr="004475D2">
        <w:rPr>
          <w:rFonts w:eastAsia="仿宋_GB2312" w:hint="eastAsia"/>
          <w:bCs/>
          <w:sz w:val="32"/>
          <w:szCs w:val="32"/>
        </w:rPr>
        <w:t>1</w:t>
      </w:r>
      <w:r w:rsidR="00D44907" w:rsidRPr="004475D2">
        <w:rPr>
          <w:rFonts w:eastAsia="仿宋_GB2312" w:hint="eastAsia"/>
          <w:bCs/>
          <w:sz w:val="32"/>
          <w:szCs w:val="32"/>
        </w:rPr>
        <w:t>项</w:t>
      </w:r>
      <w:r w:rsidRPr="004475D2">
        <w:rPr>
          <w:rFonts w:eastAsia="仿宋_GB2312"/>
          <w:bCs/>
          <w:sz w:val="32"/>
          <w:szCs w:val="32"/>
        </w:rPr>
        <w:t>。</w:t>
      </w:r>
    </w:p>
    <w:p w:rsidR="005C5EC7" w:rsidRPr="004475D2" w:rsidRDefault="005C5EC7" w:rsidP="004475D2"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 w:rsidR="005C5EC7" w:rsidRPr="004475D2" w:rsidRDefault="005C5EC7" w:rsidP="004475D2"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 w:rsidRPr="004475D2">
        <w:rPr>
          <w:rFonts w:eastAsia="黑体" w:hint="eastAsia"/>
          <w:sz w:val="32"/>
          <w:szCs w:val="32"/>
        </w:rPr>
        <w:t>第三章</w:t>
      </w:r>
      <w:r w:rsidRPr="004475D2">
        <w:rPr>
          <w:rFonts w:eastAsia="黑体" w:hint="eastAsia"/>
          <w:sz w:val="32"/>
          <w:szCs w:val="32"/>
        </w:rPr>
        <w:t xml:space="preserve">  </w:t>
      </w:r>
      <w:r w:rsidRPr="004475D2">
        <w:rPr>
          <w:rFonts w:eastAsia="黑体" w:hint="eastAsia"/>
          <w:sz w:val="32"/>
          <w:szCs w:val="32"/>
        </w:rPr>
        <w:t>量化评分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黑体"/>
          <w:bCs/>
          <w:sz w:val="32"/>
          <w:szCs w:val="32"/>
        </w:rPr>
        <w:t>第十</w:t>
      </w:r>
      <w:r w:rsidRPr="004475D2">
        <w:rPr>
          <w:rFonts w:eastAsia="黑体" w:hint="eastAsia"/>
          <w:bCs/>
          <w:sz w:val="32"/>
          <w:szCs w:val="32"/>
        </w:rPr>
        <w:t>一</w:t>
      </w:r>
      <w:r w:rsidRPr="004475D2">
        <w:rPr>
          <w:rFonts w:eastAsia="黑体"/>
          <w:bCs/>
          <w:sz w:val="32"/>
          <w:szCs w:val="32"/>
        </w:rPr>
        <w:t>条</w:t>
      </w:r>
      <w:r w:rsidRPr="004475D2">
        <w:rPr>
          <w:rFonts w:eastAsia="仿宋_GB2312"/>
          <w:kern w:val="0"/>
          <w:sz w:val="32"/>
          <w:szCs w:val="32"/>
        </w:rPr>
        <w:t xml:space="preserve">　量化</w:t>
      </w:r>
      <w:r w:rsidRPr="004475D2">
        <w:rPr>
          <w:rFonts w:eastAsia="仿宋_GB2312" w:hint="eastAsia"/>
          <w:kern w:val="0"/>
          <w:sz w:val="32"/>
          <w:szCs w:val="32"/>
        </w:rPr>
        <w:t>计分要点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kern w:val="0"/>
          <w:sz w:val="32"/>
          <w:szCs w:val="32"/>
        </w:rPr>
      </w:pPr>
      <w:r w:rsidRPr="004475D2">
        <w:rPr>
          <w:rFonts w:ascii="楷体_GB2312" w:eastAsia="楷体_GB2312" w:hint="eastAsia"/>
          <w:b/>
          <w:kern w:val="0"/>
          <w:sz w:val="32"/>
          <w:szCs w:val="32"/>
        </w:rPr>
        <w:t>（一）</w:t>
      </w:r>
      <w:r w:rsidRPr="004475D2">
        <w:rPr>
          <w:rFonts w:ascii="楷体_GB2312" w:eastAsia="楷体_GB2312" w:hint="eastAsia"/>
          <w:b/>
          <w:bCs/>
          <w:sz w:val="32"/>
          <w:szCs w:val="32"/>
        </w:rPr>
        <w:t>思想政治与师德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．</w:t>
      </w:r>
      <w:r w:rsidRPr="004475D2">
        <w:rPr>
          <w:rFonts w:eastAsia="仿宋_GB2312" w:hint="eastAsia"/>
          <w:bCs/>
          <w:sz w:val="32"/>
          <w:szCs w:val="32"/>
        </w:rPr>
        <w:t>任现职以来，工作业绩突出，个人获得国家级、省（部）级、市（厅）级</w:t>
      </w:r>
      <w:r w:rsidR="001B4E19" w:rsidRPr="004475D2">
        <w:rPr>
          <w:rFonts w:eastAsia="仿宋_GB2312" w:hint="eastAsia"/>
          <w:bCs/>
          <w:sz w:val="32"/>
          <w:szCs w:val="32"/>
        </w:rPr>
        <w:t>行政及党内</w:t>
      </w:r>
      <w:r w:rsidRPr="004475D2">
        <w:rPr>
          <w:rFonts w:eastAsia="仿宋_GB2312" w:hint="eastAsia"/>
          <w:bCs/>
          <w:sz w:val="32"/>
          <w:szCs w:val="32"/>
        </w:rPr>
        <w:t>表彰奖励。</w:t>
      </w:r>
    </w:p>
    <w:p w:rsidR="00394751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2</w:t>
      </w:r>
      <w:r w:rsidRPr="004475D2">
        <w:rPr>
          <w:rFonts w:eastAsia="仿宋_GB2312"/>
          <w:bCs/>
          <w:sz w:val="32"/>
          <w:szCs w:val="32"/>
        </w:rPr>
        <w:t>．</w:t>
      </w:r>
      <w:r w:rsidRPr="004475D2">
        <w:rPr>
          <w:rFonts w:eastAsia="仿宋_GB2312" w:hint="eastAsia"/>
          <w:bCs/>
          <w:sz w:val="32"/>
          <w:szCs w:val="32"/>
        </w:rPr>
        <w:t>任现职以来，师德师风先进事迹在国家级、省（部）级、市（厅）级的主流媒体（指党报、党刊或党政部门主办的网络媒体）进行了专题宣传报道。</w:t>
      </w:r>
    </w:p>
    <w:p w:rsidR="00394751" w:rsidRPr="004475D2" w:rsidRDefault="00394751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符合上述条件国家级计</w:t>
      </w:r>
      <w:r w:rsidRPr="004475D2">
        <w:rPr>
          <w:rFonts w:eastAsia="仿宋_GB2312"/>
          <w:bCs/>
          <w:sz w:val="32"/>
          <w:szCs w:val="32"/>
        </w:rPr>
        <w:t>25</w:t>
      </w:r>
      <w:r w:rsidRPr="004475D2">
        <w:rPr>
          <w:rFonts w:eastAsia="仿宋_GB2312" w:hint="eastAsia"/>
          <w:bCs/>
          <w:sz w:val="32"/>
          <w:szCs w:val="32"/>
        </w:rPr>
        <w:t>分，省（部）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级计</w:t>
      </w:r>
      <w:r w:rsidRPr="004475D2">
        <w:rPr>
          <w:rFonts w:eastAsia="仿宋_GB2312"/>
          <w:bCs/>
          <w:sz w:val="32"/>
          <w:szCs w:val="32"/>
        </w:rPr>
        <w:t>12</w:t>
      </w:r>
      <w:r w:rsidRPr="004475D2">
        <w:rPr>
          <w:rFonts w:eastAsia="仿宋_GB2312" w:hint="eastAsia"/>
          <w:bCs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bCs/>
          <w:sz w:val="32"/>
          <w:szCs w:val="32"/>
        </w:rPr>
        <w:t>，市（厅）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级计</w:t>
      </w:r>
      <w:r w:rsidRPr="004475D2">
        <w:rPr>
          <w:rFonts w:eastAsia="仿宋_GB2312"/>
          <w:bCs/>
          <w:sz w:val="32"/>
          <w:szCs w:val="32"/>
        </w:rPr>
        <w:t>6</w:t>
      </w:r>
      <w:r w:rsidRPr="004475D2">
        <w:rPr>
          <w:rFonts w:eastAsia="仿宋_GB2312" w:hint="eastAsia"/>
          <w:bCs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bCs/>
          <w:sz w:val="32"/>
          <w:szCs w:val="32"/>
        </w:rPr>
        <w:t>，院级</w:t>
      </w:r>
      <w:r w:rsidR="00AF75E9" w:rsidRPr="004475D2">
        <w:rPr>
          <w:rFonts w:eastAsia="仿宋_GB2312" w:hint="eastAsia"/>
          <w:bCs/>
          <w:sz w:val="32"/>
          <w:szCs w:val="32"/>
        </w:rPr>
        <w:t>（指</w:t>
      </w:r>
      <w:r w:rsidR="001B4E19" w:rsidRPr="004475D2">
        <w:rPr>
          <w:rFonts w:eastAsia="仿宋_GB2312" w:hint="eastAsia"/>
          <w:bCs/>
          <w:sz w:val="32"/>
          <w:szCs w:val="32"/>
        </w:rPr>
        <w:t>七一表彰、教师节表彰</w:t>
      </w:r>
      <w:r w:rsidR="00AF75E9" w:rsidRPr="004475D2">
        <w:rPr>
          <w:rFonts w:eastAsia="仿宋_GB2312" w:hint="eastAsia"/>
          <w:bCs/>
          <w:sz w:val="32"/>
          <w:szCs w:val="32"/>
        </w:rPr>
        <w:t>）</w:t>
      </w:r>
      <w:r w:rsidRPr="004475D2">
        <w:rPr>
          <w:rFonts w:eastAsia="仿宋_GB2312" w:hint="eastAsia"/>
          <w:bCs/>
          <w:sz w:val="32"/>
          <w:szCs w:val="32"/>
        </w:rPr>
        <w:t>计</w:t>
      </w:r>
      <w:r w:rsidR="001B4E19" w:rsidRPr="004475D2">
        <w:rPr>
          <w:rFonts w:eastAsia="仿宋_GB2312" w:hint="eastAsia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</w:t>
      </w:r>
      <w:r w:rsidR="00AF75E9" w:rsidRPr="004475D2">
        <w:rPr>
          <w:rFonts w:eastAsia="仿宋_GB2312" w:hint="eastAsia"/>
          <w:bCs/>
          <w:sz w:val="32"/>
          <w:szCs w:val="32"/>
        </w:rPr>
        <w:t>。</w:t>
      </w:r>
      <w:r w:rsidR="005D18BA" w:rsidRPr="004475D2">
        <w:rPr>
          <w:rFonts w:eastAsia="仿宋_GB2312" w:hint="eastAsia"/>
          <w:bCs/>
          <w:sz w:val="32"/>
          <w:szCs w:val="32"/>
        </w:rPr>
        <w:t>市级及以上</w:t>
      </w:r>
      <w:r w:rsidR="00AF75E9" w:rsidRPr="004475D2">
        <w:rPr>
          <w:rFonts w:eastAsia="仿宋_GB2312" w:hint="eastAsia"/>
          <w:bCs/>
          <w:sz w:val="32"/>
          <w:szCs w:val="32"/>
        </w:rPr>
        <w:t>同一获奖</w:t>
      </w:r>
      <w:proofErr w:type="gramStart"/>
      <w:r w:rsidR="00AF75E9" w:rsidRPr="004475D2">
        <w:rPr>
          <w:rFonts w:eastAsia="仿宋_GB2312" w:hint="eastAsia"/>
          <w:bCs/>
          <w:sz w:val="32"/>
          <w:szCs w:val="32"/>
        </w:rPr>
        <w:t>项取最高</w:t>
      </w:r>
      <w:proofErr w:type="gramEnd"/>
      <w:r w:rsidR="00AF75E9" w:rsidRPr="004475D2">
        <w:rPr>
          <w:rFonts w:eastAsia="仿宋_GB2312" w:hint="eastAsia"/>
          <w:bCs/>
          <w:sz w:val="32"/>
          <w:szCs w:val="32"/>
        </w:rPr>
        <w:t>级别的一项计分。</w:t>
      </w:r>
    </w:p>
    <w:p w:rsidR="005C5EC7" w:rsidRPr="004475D2" w:rsidRDefault="00394751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、</w:t>
      </w:r>
      <w:r w:rsidR="000E44D9" w:rsidRPr="004475D2">
        <w:rPr>
          <w:rFonts w:eastAsia="仿宋_GB2312" w:hint="eastAsia"/>
          <w:bCs/>
          <w:sz w:val="32"/>
          <w:szCs w:val="32"/>
        </w:rPr>
        <w:t>任现职以来，</w:t>
      </w:r>
      <w:r w:rsidRPr="004475D2">
        <w:rPr>
          <w:rFonts w:eastAsia="仿宋_GB2312" w:hint="eastAsia"/>
          <w:bCs/>
          <w:sz w:val="32"/>
          <w:szCs w:val="32"/>
        </w:rPr>
        <w:t>响应国家</w:t>
      </w:r>
      <w:r w:rsidR="000E44D9" w:rsidRPr="004475D2">
        <w:rPr>
          <w:rFonts w:eastAsia="仿宋_GB2312" w:hint="eastAsia"/>
          <w:bCs/>
          <w:sz w:val="32"/>
          <w:szCs w:val="32"/>
        </w:rPr>
        <w:t>政策</w:t>
      </w:r>
      <w:r w:rsidRPr="004475D2">
        <w:rPr>
          <w:rFonts w:eastAsia="仿宋_GB2312" w:hint="eastAsia"/>
          <w:bCs/>
          <w:sz w:val="32"/>
          <w:szCs w:val="32"/>
        </w:rPr>
        <w:t>援藏援疆、援外、扶贫、驻点等，计</w:t>
      </w:r>
      <w:r w:rsidR="001B4E19" w:rsidRPr="004475D2">
        <w:rPr>
          <w:rFonts w:eastAsia="仿宋_GB2312" w:hint="eastAsia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</w:t>
      </w:r>
      <w:r w:rsidR="00437C17" w:rsidRPr="004475D2">
        <w:rPr>
          <w:rFonts w:eastAsia="仿宋_GB2312" w:hint="eastAsia"/>
          <w:bCs/>
          <w:sz w:val="32"/>
          <w:szCs w:val="32"/>
        </w:rPr>
        <w:t>。</w:t>
      </w:r>
      <w:r w:rsidR="001B4E19" w:rsidRPr="004475D2">
        <w:rPr>
          <w:rFonts w:eastAsia="仿宋_GB2312" w:hint="eastAsia"/>
          <w:bCs/>
          <w:sz w:val="32"/>
          <w:szCs w:val="32"/>
        </w:rPr>
        <w:t>对以上内容上级有明确规定的则按相关规定办理。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思想政治与师德所含各项可累加计分，</w:t>
      </w:r>
      <w:r w:rsidR="00397522" w:rsidRPr="004475D2">
        <w:rPr>
          <w:rFonts w:eastAsia="仿宋_GB2312" w:hint="eastAsia"/>
          <w:bCs/>
          <w:sz w:val="32"/>
          <w:szCs w:val="32"/>
        </w:rPr>
        <w:t>最高计</w:t>
      </w:r>
      <w:r w:rsidR="00437C17" w:rsidRPr="004475D2">
        <w:rPr>
          <w:rFonts w:eastAsia="仿宋_GB2312" w:hint="eastAsia"/>
          <w:bCs/>
          <w:sz w:val="32"/>
          <w:szCs w:val="32"/>
        </w:rPr>
        <w:t>3</w:t>
      </w:r>
      <w:r w:rsidR="001B4E19" w:rsidRPr="004475D2">
        <w:rPr>
          <w:rFonts w:eastAsia="仿宋_GB2312" w:hint="eastAsia"/>
          <w:bCs/>
          <w:sz w:val="32"/>
          <w:szCs w:val="32"/>
        </w:rPr>
        <w:t>0</w:t>
      </w:r>
      <w:r w:rsidRPr="004475D2">
        <w:rPr>
          <w:rFonts w:eastAsia="仿宋_GB2312" w:hint="eastAsia"/>
          <w:bCs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4475D2">
        <w:rPr>
          <w:rFonts w:ascii="楷体_GB2312" w:eastAsia="楷体_GB2312" w:hint="eastAsia"/>
          <w:b/>
          <w:kern w:val="0"/>
          <w:sz w:val="32"/>
          <w:szCs w:val="32"/>
        </w:rPr>
        <w:t>（二）学历、学位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硕士研究生（或硕士学位）计</w:t>
      </w:r>
      <w:r w:rsidR="00437C17" w:rsidRPr="004475D2">
        <w:rPr>
          <w:rFonts w:eastAsia="仿宋_GB2312" w:hint="eastAsia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分，获得博士研究生（或博士学位）计</w:t>
      </w:r>
      <w:r w:rsidR="000E44D9" w:rsidRPr="004475D2">
        <w:rPr>
          <w:rFonts w:eastAsia="仿宋_GB2312" w:hint="eastAsia"/>
          <w:bCs/>
          <w:sz w:val="32"/>
          <w:szCs w:val="32"/>
        </w:rPr>
        <w:t>10</w:t>
      </w:r>
      <w:r w:rsidRPr="004475D2">
        <w:rPr>
          <w:rFonts w:eastAsia="仿宋_GB2312" w:hint="eastAsia"/>
          <w:bCs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proofErr w:type="gramStart"/>
      <w:r w:rsidRPr="004475D2">
        <w:rPr>
          <w:rFonts w:eastAsia="仿宋_GB2312" w:hint="eastAsia"/>
          <w:kern w:val="0"/>
          <w:sz w:val="32"/>
          <w:szCs w:val="32"/>
        </w:rPr>
        <w:t>取最高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学历（学位）计分，不重复计分</w:t>
      </w:r>
      <w:r w:rsidR="00397522" w:rsidRPr="004475D2">
        <w:rPr>
          <w:rFonts w:eastAsia="仿宋_GB2312" w:hint="eastAsia"/>
          <w:kern w:val="0"/>
          <w:sz w:val="32"/>
          <w:szCs w:val="32"/>
        </w:rPr>
        <w:t>，最高计</w:t>
      </w:r>
      <w:r w:rsidR="00397522" w:rsidRPr="004475D2">
        <w:rPr>
          <w:rFonts w:eastAsia="仿宋_GB2312" w:hint="eastAsia"/>
          <w:kern w:val="0"/>
          <w:sz w:val="32"/>
          <w:szCs w:val="32"/>
        </w:rPr>
        <w:t>10</w:t>
      </w:r>
      <w:r w:rsidR="00397522" w:rsidRPr="004475D2">
        <w:rPr>
          <w:rFonts w:eastAsia="仿宋_GB2312" w:hint="eastAsia"/>
          <w:kern w:val="0"/>
          <w:sz w:val="32"/>
          <w:szCs w:val="32"/>
        </w:rPr>
        <w:t>分</w:t>
      </w:r>
      <w:r w:rsidRPr="004475D2">
        <w:rPr>
          <w:rFonts w:eastAsia="仿宋_GB2312" w:hint="eastAsia"/>
          <w:kern w:val="0"/>
          <w:sz w:val="32"/>
          <w:szCs w:val="32"/>
        </w:rPr>
        <w:t>。</w:t>
      </w:r>
    </w:p>
    <w:p w:rsidR="00B333C5" w:rsidRPr="004475D2" w:rsidRDefault="00B333C5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4475D2">
        <w:rPr>
          <w:rFonts w:ascii="楷体_GB2312" w:eastAsia="楷体_GB2312" w:hint="eastAsia"/>
          <w:b/>
          <w:kern w:val="0"/>
          <w:sz w:val="32"/>
          <w:szCs w:val="32"/>
        </w:rPr>
        <w:t>（三）英语、计算机</w:t>
      </w:r>
    </w:p>
    <w:p w:rsidR="00B333C5" w:rsidRPr="004475D2" w:rsidRDefault="00B333C5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外语达到相应级别合格标准的（以成绩单为准），计</w:t>
      </w:r>
      <w:r w:rsidRPr="004475D2">
        <w:rPr>
          <w:rFonts w:eastAsia="仿宋_GB2312" w:hint="eastAsia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分；计算机水平达到相应级别合格标准的（以证书为准），记</w:t>
      </w:r>
      <w:r w:rsidRPr="004475D2">
        <w:rPr>
          <w:rFonts w:eastAsia="仿宋_GB2312" w:hint="eastAsia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分。共计</w:t>
      </w:r>
      <w:r w:rsidRPr="004475D2">
        <w:rPr>
          <w:rFonts w:eastAsia="仿宋_GB2312" w:hint="eastAsia"/>
          <w:bCs/>
          <w:sz w:val="32"/>
          <w:szCs w:val="32"/>
        </w:rPr>
        <w:t>2</w:t>
      </w:r>
      <w:r w:rsidRPr="004475D2">
        <w:rPr>
          <w:rFonts w:eastAsia="仿宋_GB2312" w:hint="eastAsia"/>
          <w:bCs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4475D2">
        <w:rPr>
          <w:rFonts w:ascii="楷体_GB2312" w:eastAsia="楷体_GB2312"/>
          <w:b/>
          <w:kern w:val="0"/>
          <w:sz w:val="32"/>
          <w:szCs w:val="32"/>
        </w:rPr>
        <w:t>（</w:t>
      </w:r>
      <w:r w:rsidR="00B333C5" w:rsidRPr="004475D2">
        <w:rPr>
          <w:rFonts w:ascii="楷体_GB2312" w:eastAsia="楷体_GB2312" w:hint="eastAsia"/>
          <w:b/>
          <w:kern w:val="0"/>
          <w:sz w:val="32"/>
          <w:szCs w:val="32"/>
        </w:rPr>
        <w:t>四</w:t>
      </w:r>
      <w:r w:rsidRPr="004475D2">
        <w:rPr>
          <w:rFonts w:ascii="楷体_GB2312" w:eastAsia="楷体_GB2312"/>
          <w:b/>
          <w:kern w:val="0"/>
          <w:sz w:val="32"/>
          <w:szCs w:val="32"/>
        </w:rPr>
        <w:t>）继续教育</w:t>
      </w:r>
    </w:p>
    <w:p w:rsidR="005C5EC7" w:rsidRPr="004475D2" w:rsidRDefault="00397522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lastRenderedPageBreak/>
        <w:t>按要求</w:t>
      </w:r>
      <w:r w:rsidR="005C5EC7" w:rsidRPr="004475D2">
        <w:rPr>
          <w:rFonts w:eastAsia="仿宋_GB2312" w:hint="eastAsia"/>
          <w:bCs/>
          <w:sz w:val="32"/>
          <w:szCs w:val="32"/>
        </w:rPr>
        <w:t>达到继续教育规定学时（以人事部门认可的继续教育学时为准）的计</w:t>
      </w:r>
      <w:r w:rsidR="005C5EC7" w:rsidRPr="004475D2">
        <w:rPr>
          <w:rFonts w:eastAsia="仿宋_GB2312" w:hint="eastAsia"/>
          <w:bCs/>
          <w:sz w:val="32"/>
          <w:szCs w:val="32"/>
        </w:rPr>
        <w:t>3</w:t>
      </w:r>
      <w:r w:rsidR="005C5EC7" w:rsidRPr="004475D2">
        <w:rPr>
          <w:rFonts w:eastAsia="仿宋_GB2312" w:hint="eastAsia"/>
          <w:bCs/>
          <w:sz w:val="32"/>
          <w:szCs w:val="32"/>
        </w:rPr>
        <w:t>分</w:t>
      </w:r>
      <w:r w:rsidR="00E10410" w:rsidRPr="004475D2">
        <w:rPr>
          <w:rFonts w:eastAsia="仿宋_GB2312" w:hint="eastAsia"/>
          <w:bCs/>
          <w:sz w:val="32"/>
          <w:szCs w:val="32"/>
        </w:rPr>
        <w:t>（以湘</w:t>
      </w:r>
      <w:proofErr w:type="gramStart"/>
      <w:r w:rsidR="00E10410" w:rsidRPr="004475D2">
        <w:rPr>
          <w:rFonts w:eastAsia="仿宋_GB2312" w:hint="eastAsia"/>
          <w:bCs/>
          <w:sz w:val="32"/>
          <w:szCs w:val="32"/>
        </w:rPr>
        <w:t>人社函</w:t>
      </w:r>
      <w:proofErr w:type="gramEnd"/>
      <w:r w:rsidR="00E10410" w:rsidRPr="004475D2">
        <w:rPr>
          <w:rFonts w:eastAsia="仿宋_GB2312" w:hint="eastAsia"/>
          <w:bCs/>
          <w:sz w:val="32"/>
          <w:szCs w:val="32"/>
        </w:rPr>
        <w:t>〔</w:t>
      </w:r>
      <w:r w:rsidR="00E10410" w:rsidRPr="004475D2">
        <w:rPr>
          <w:rFonts w:eastAsia="仿宋_GB2312" w:hint="eastAsia"/>
          <w:bCs/>
          <w:sz w:val="32"/>
          <w:szCs w:val="32"/>
        </w:rPr>
        <w:t>2018</w:t>
      </w:r>
      <w:r w:rsidR="00E10410" w:rsidRPr="004475D2">
        <w:rPr>
          <w:rFonts w:eastAsia="仿宋_GB2312" w:hint="eastAsia"/>
          <w:bCs/>
          <w:sz w:val="32"/>
          <w:szCs w:val="32"/>
        </w:rPr>
        <w:t>〕</w:t>
      </w:r>
      <w:r w:rsidR="00E10410" w:rsidRPr="004475D2">
        <w:rPr>
          <w:rFonts w:eastAsia="仿宋_GB2312" w:hint="eastAsia"/>
          <w:bCs/>
          <w:sz w:val="32"/>
          <w:szCs w:val="32"/>
        </w:rPr>
        <w:t xml:space="preserve">29 </w:t>
      </w:r>
      <w:r w:rsidR="00E10410" w:rsidRPr="004475D2">
        <w:rPr>
          <w:rFonts w:eastAsia="仿宋_GB2312" w:hint="eastAsia"/>
          <w:bCs/>
          <w:sz w:val="32"/>
          <w:szCs w:val="32"/>
        </w:rPr>
        <w:t>号为依据）。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4475D2">
        <w:rPr>
          <w:rFonts w:ascii="楷体_GB2312" w:eastAsia="楷体_GB2312"/>
          <w:b/>
          <w:kern w:val="0"/>
          <w:sz w:val="32"/>
          <w:szCs w:val="32"/>
        </w:rPr>
        <w:t>（</w:t>
      </w:r>
      <w:r w:rsidR="00936E57" w:rsidRPr="004475D2">
        <w:rPr>
          <w:rFonts w:ascii="楷体_GB2312" w:eastAsia="楷体_GB2312" w:hint="eastAsia"/>
          <w:b/>
          <w:kern w:val="0"/>
          <w:sz w:val="32"/>
          <w:szCs w:val="32"/>
        </w:rPr>
        <w:t>五</w:t>
      </w:r>
      <w:r w:rsidRPr="004475D2">
        <w:rPr>
          <w:rFonts w:ascii="楷体_GB2312" w:eastAsia="楷体_GB2312"/>
          <w:b/>
          <w:kern w:val="0"/>
          <w:sz w:val="32"/>
          <w:szCs w:val="32"/>
        </w:rPr>
        <w:t>）年度考核获优情况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任现职以来，年度考核达到优秀等级每次计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分，最高计</w:t>
      </w:r>
      <w:r w:rsidRPr="004475D2">
        <w:rPr>
          <w:rFonts w:eastAsia="仿宋_GB2312" w:hint="eastAsia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4475D2">
        <w:rPr>
          <w:rFonts w:ascii="楷体_GB2312" w:eastAsia="楷体_GB2312"/>
          <w:b/>
          <w:kern w:val="0"/>
          <w:sz w:val="32"/>
          <w:szCs w:val="32"/>
        </w:rPr>
        <w:t>（</w:t>
      </w:r>
      <w:r w:rsidR="00936E57" w:rsidRPr="004475D2">
        <w:rPr>
          <w:rFonts w:ascii="楷体_GB2312" w:eastAsia="楷体_GB2312" w:hint="eastAsia"/>
          <w:b/>
          <w:kern w:val="0"/>
          <w:sz w:val="32"/>
          <w:szCs w:val="32"/>
        </w:rPr>
        <w:t>六</w:t>
      </w:r>
      <w:r w:rsidRPr="004475D2">
        <w:rPr>
          <w:rFonts w:ascii="楷体_GB2312" w:eastAsia="楷体_GB2312"/>
          <w:b/>
          <w:kern w:val="0"/>
          <w:sz w:val="32"/>
          <w:szCs w:val="32"/>
        </w:rPr>
        <w:t>）教育教学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1</w:t>
      </w:r>
      <w:r w:rsidRPr="004475D2">
        <w:rPr>
          <w:rFonts w:eastAsia="仿宋_GB2312"/>
          <w:bCs/>
          <w:sz w:val="32"/>
          <w:szCs w:val="32"/>
        </w:rPr>
        <w:t>．</w:t>
      </w:r>
      <w:r w:rsidRPr="004475D2">
        <w:rPr>
          <w:rFonts w:eastAsia="仿宋_GB2312" w:hint="eastAsia"/>
          <w:bCs/>
          <w:sz w:val="32"/>
          <w:szCs w:val="32"/>
        </w:rPr>
        <w:t>任现职以来，课堂教学时量达到申报职称的教学时量要求的计</w:t>
      </w:r>
      <w:r w:rsidRPr="004475D2">
        <w:rPr>
          <w:rFonts w:eastAsia="仿宋_GB2312" w:hint="eastAsia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分，年均每超</w:t>
      </w:r>
      <w:r w:rsidRPr="004475D2">
        <w:rPr>
          <w:rFonts w:eastAsia="仿宋_GB2312"/>
          <w:bCs/>
          <w:sz w:val="32"/>
          <w:szCs w:val="32"/>
        </w:rPr>
        <w:t>40</w:t>
      </w:r>
      <w:r w:rsidRPr="004475D2">
        <w:rPr>
          <w:rFonts w:eastAsia="仿宋_GB2312" w:hint="eastAsia"/>
          <w:bCs/>
          <w:sz w:val="32"/>
          <w:szCs w:val="32"/>
        </w:rPr>
        <w:t>学时加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</w:t>
      </w:r>
      <w:r w:rsidR="00CE1008" w:rsidRPr="004475D2">
        <w:rPr>
          <w:rFonts w:eastAsia="仿宋_GB2312" w:hint="eastAsia"/>
          <w:bCs/>
          <w:sz w:val="32"/>
          <w:szCs w:val="32"/>
        </w:rPr>
        <w:t>，最高计</w:t>
      </w:r>
      <w:r w:rsidR="00CE1008" w:rsidRPr="004475D2">
        <w:rPr>
          <w:rFonts w:eastAsia="仿宋_GB2312" w:hint="eastAsia"/>
          <w:bCs/>
          <w:sz w:val="32"/>
          <w:szCs w:val="32"/>
        </w:rPr>
        <w:t>10</w:t>
      </w:r>
      <w:r w:rsidR="00CE1008" w:rsidRPr="004475D2">
        <w:rPr>
          <w:rFonts w:eastAsia="仿宋_GB2312" w:hint="eastAsia"/>
          <w:bCs/>
          <w:sz w:val="32"/>
          <w:szCs w:val="32"/>
        </w:rPr>
        <w:t>分</w:t>
      </w:r>
      <w:r w:rsidRPr="004475D2">
        <w:rPr>
          <w:rFonts w:eastAsia="仿宋_GB2312" w:hint="eastAsia"/>
          <w:bCs/>
          <w:sz w:val="32"/>
          <w:szCs w:val="32"/>
        </w:rPr>
        <w:t>。</w:t>
      </w:r>
    </w:p>
    <w:p w:rsidR="00CE1008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2</w:t>
      </w:r>
      <w:r w:rsidRPr="004475D2">
        <w:rPr>
          <w:rFonts w:eastAsia="仿宋_GB2312"/>
          <w:kern w:val="0"/>
          <w:sz w:val="32"/>
          <w:szCs w:val="32"/>
        </w:rPr>
        <w:t>．</w:t>
      </w:r>
      <w:r w:rsidRPr="004475D2">
        <w:rPr>
          <w:rFonts w:eastAsia="仿宋_GB2312" w:hint="eastAsia"/>
          <w:kern w:val="0"/>
          <w:sz w:val="32"/>
          <w:szCs w:val="32"/>
        </w:rPr>
        <w:t>任现职以来，主持或参与学科建设、专业建设、课程建设、教学质量与教学改革工程项目、实验室（实习实训室）建设等。主持国家级计</w:t>
      </w:r>
      <w:r w:rsidRPr="004475D2">
        <w:rPr>
          <w:rFonts w:eastAsia="仿宋_GB2312"/>
          <w:kern w:val="0"/>
          <w:sz w:val="32"/>
          <w:szCs w:val="32"/>
        </w:rPr>
        <w:t>25</w:t>
      </w:r>
      <w:r w:rsidRPr="004475D2">
        <w:rPr>
          <w:rFonts w:eastAsia="仿宋_GB2312" w:hint="eastAsia"/>
          <w:kern w:val="0"/>
          <w:sz w:val="32"/>
          <w:szCs w:val="32"/>
        </w:rPr>
        <w:t>分，省（部）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级计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，市（厅）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级计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，院级计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分；参与国家级取前五名，第二名至第六名依次计</w:t>
      </w:r>
      <w:r w:rsidRPr="004475D2">
        <w:rPr>
          <w:rFonts w:eastAsia="仿宋_GB2312"/>
          <w:kern w:val="0"/>
          <w:sz w:val="32"/>
          <w:szCs w:val="32"/>
        </w:rPr>
        <w:t>8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7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6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分，省（部）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级取前三名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，第二名至第四名依次计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分，市（厅）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级取第二名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分；院级课题只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计主持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分。</w:t>
      </w:r>
      <w:r w:rsidR="00CE1008" w:rsidRPr="004475D2">
        <w:rPr>
          <w:rFonts w:eastAsia="仿宋_GB2312" w:hint="eastAsia"/>
          <w:kern w:val="0"/>
          <w:sz w:val="32"/>
          <w:szCs w:val="32"/>
        </w:rPr>
        <w:t>同一项目按最高</w:t>
      </w:r>
      <w:r w:rsidR="00204475" w:rsidRPr="004475D2">
        <w:rPr>
          <w:rFonts w:eastAsia="仿宋_GB2312" w:hint="eastAsia"/>
          <w:kern w:val="0"/>
          <w:sz w:val="32"/>
          <w:szCs w:val="32"/>
        </w:rPr>
        <w:t>级别</w:t>
      </w:r>
      <w:r w:rsidR="00CE1008" w:rsidRPr="004475D2">
        <w:rPr>
          <w:rFonts w:eastAsia="仿宋_GB2312" w:hint="eastAsia"/>
          <w:kern w:val="0"/>
          <w:sz w:val="32"/>
          <w:szCs w:val="32"/>
        </w:rPr>
        <w:t>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3</w:t>
      </w:r>
      <w:r w:rsidRPr="004475D2">
        <w:rPr>
          <w:rFonts w:eastAsia="仿宋_GB2312"/>
          <w:kern w:val="0"/>
          <w:sz w:val="32"/>
          <w:szCs w:val="32"/>
        </w:rPr>
        <w:t>．</w:t>
      </w:r>
      <w:r w:rsidRPr="004475D2">
        <w:rPr>
          <w:rFonts w:eastAsia="仿宋_GB2312" w:hint="eastAsia"/>
          <w:kern w:val="0"/>
          <w:sz w:val="32"/>
          <w:szCs w:val="32"/>
        </w:rPr>
        <w:t>任现职以来，获教学成果奖：国家级特等奖第一名计</w:t>
      </w:r>
      <w:r w:rsidRPr="004475D2">
        <w:rPr>
          <w:rFonts w:eastAsia="仿宋_GB2312"/>
          <w:kern w:val="0"/>
          <w:sz w:val="32"/>
          <w:szCs w:val="32"/>
        </w:rPr>
        <w:t>25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分，一等奖第一名计</w:t>
      </w:r>
      <w:r w:rsidRPr="004475D2">
        <w:rPr>
          <w:rFonts w:eastAsia="仿宋_GB2312"/>
          <w:kern w:val="0"/>
          <w:sz w:val="32"/>
          <w:szCs w:val="32"/>
        </w:rPr>
        <w:t>15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8</w:t>
      </w:r>
      <w:r w:rsidRPr="004475D2">
        <w:rPr>
          <w:rFonts w:eastAsia="仿宋_GB2312" w:hint="eastAsia"/>
          <w:kern w:val="0"/>
          <w:sz w:val="32"/>
          <w:szCs w:val="32"/>
        </w:rPr>
        <w:t>分，二等奖第一名计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分；省（部）级一等奖第一名计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分，二等奖取前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名，第一名计</w:t>
      </w:r>
      <w:r w:rsidRPr="004475D2">
        <w:rPr>
          <w:rFonts w:eastAsia="仿宋_GB2312"/>
          <w:kern w:val="0"/>
          <w:sz w:val="32"/>
          <w:szCs w:val="32"/>
        </w:rPr>
        <w:t>6</w:t>
      </w:r>
      <w:r w:rsidRPr="004475D2">
        <w:rPr>
          <w:rFonts w:eastAsia="仿宋_GB2312" w:hint="eastAsia"/>
          <w:kern w:val="0"/>
          <w:sz w:val="32"/>
          <w:szCs w:val="32"/>
        </w:rPr>
        <w:t>分，其他计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分，三等奖取前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名，第一名计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分，其他计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分；市（厅）级一等奖第一名计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分。同一奖项按最高奖励计分。</w:t>
      </w:r>
    </w:p>
    <w:p w:rsidR="00C605EC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4</w:t>
      </w:r>
      <w:r w:rsidRPr="004475D2">
        <w:rPr>
          <w:rFonts w:eastAsia="仿宋_GB2312"/>
          <w:bCs/>
          <w:sz w:val="32"/>
          <w:szCs w:val="32"/>
        </w:rPr>
        <w:t>．</w:t>
      </w:r>
      <w:r w:rsidR="00C605EC" w:rsidRPr="004475D2">
        <w:rPr>
          <w:rFonts w:eastAsia="仿宋_GB2312" w:hint="eastAsia"/>
          <w:bCs/>
          <w:sz w:val="32"/>
          <w:szCs w:val="32"/>
        </w:rPr>
        <w:t>指导学生参加竞赛、毕业设计、社会实践（调查）获国家级一等奖表彰奖励计</w:t>
      </w:r>
      <w:r w:rsidR="00C605EC" w:rsidRPr="004475D2">
        <w:rPr>
          <w:rFonts w:eastAsia="仿宋_GB2312"/>
          <w:bCs/>
          <w:sz w:val="32"/>
          <w:szCs w:val="32"/>
        </w:rPr>
        <w:t>10</w:t>
      </w:r>
      <w:r w:rsidR="00C605EC" w:rsidRPr="004475D2">
        <w:rPr>
          <w:rFonts w:eastAsia="仿宋_GB2312" w:hint="eastAsia"/>
          <w:bCs/>
          <w:sz w:val="32"/>
          <w:szCs w:val="32"/>
        </w:rPr>
        <w:t>分，二等奖计</w:t>
      </w:r>
      <w:r w:rsidR="00C605EC" w:rsidRPr="004475D2">
        <w:rPr>
          <w:rFonts w:eastAsia="仿宋_GB2312"/>
          <w:bCs/>
          <w:sz w:val="32"/>
          <w:szCs w:val="32"/>
        </w:rPr>
        <w:t>8</w:t>
      </w:r>
      <w:r w:rsidR="00C605EC" w:rsidRPr="004475D2">
        <w:rPr>
          <w:rFonts w:eastAsia="仿宋_GB2312" w:hint="eastAsia"/>
          <w:bCs/>
          <w:sz w:val="32"/>
          <w:szCs w:val="32"/>
        </w:rPr>
        <w:t>分，三等奖计</w:t>
      </w:r>
      <w:r w:rsidR="00C605EC" w:rsidRPr="004475D2">
        <w:rPr>
          <w:rFonts w:eastAsia="仿宋_GB2312"/>
          <w:bCs/>
          <w:sz w:val="32"/>
          <w:szCs w:val="32"/>
        </w:rPr>
        <w:t>6</w:t>
      </w:r>
      <w:r w:rsidR="00C605EC" w:rsidRPr="004475D2">
        <w:rPr>
          <w:rFonts w:eastAsia="仿宋_GB2312" w:hint="eastAsia"/>
          <w:bCs/>
          <w:sz w:val="32"/>
          <w:szCs w:val="32"/>
        </w:rPr>
        <w:t>分；省（部）级一等奖表彰奖励计</w:t>
      </w:r>
      <w:r w:rsidR="00C605EC" w:rsidRPr="004475D2">
        <w:rPr>
          <w:rFonts w:eastAsia="仿宋_GB2312"/>
          <w:bCs/>
          <w:sz w:val="32"/>
          <w:szCs w:val="32"/>
        </w:rPr>
        <w:t>5</w:t>
      </w:r>
      <w:r w:rsidR="00C605EC" w:rsidRPr="004475D2">
        <w:rPr>
          <w:rFonts w:eastAsia="仿宋_GB2312" w:hint="eastAsia"/>
          <w:bCs/>
          <w:sz w:val="32"/>
          <w:szCs w:val="32"/>
        </w:rPr>
        <w:t>分，二等奖计</w:t>
      </w:r>
      <w:r w:rsidR="00C605EC" w:rsidRPr="004475D2">
        <w:rPr>
          <w:rFonts w:eastAsia="仿宋_GB2312"/>
          <w:bCs/>
          <w:sz w:val="32"/>
          <w:szCs w:val="32"/>
        </w:rPr>
        <w:t>4</w:t>
      </w:r>
      <w:r w:rsidR="00C605EC" w:rsidRPr="004475D2">
        <w:rPr>
          <w:rFonts w:eastAsia="仿宋_GB2312" w:hint="eastAsia"/>
          <w:bCs/>
          <w:sz w:val="32"/>
          <w:szCs w:val="32"/>
        </w:rPr>
        <w:t>分，三等奖计</w:t>
      </w:r>
      <w:r w:rsidR="00C605EC" w:rsidRPr="004475D2">
        <w:rPr>
          <w:rFonts w:eastAsia="仿宋_GB2312"/>
          <w:bCs/>
          <w:sz w:val="32"/>
          <w:szCs w:val="32"/>
        </w:rPr>
        <w:t>3</w:t>
      </w:r>
      <w:r w:rsidR="00C605EC" w:rsidRPr="004475D2">
        <w:rPr>
          <w:rFonts w:eastAsia="仿宋_GB2312" w:hint="eastAsia"/>
          <w:bCs/>
          <w:sz w:val="32"/>
          <w:szCs w:val="32"/>
        </w:rPr>
        <w:t>分；市（厅）</w:t>
      </w:r>
      <w:r w:rsidR="00C605EC" w:rsidRPr="004475D2">
        <w:rPr>
          <w:rFonts w:eastAsia="仿宋_GB2312" w:hint="eastAsia"/>
          <w:bCs/>
          <w:sz w:val="32"/>
          <w:szCs w:val="32"/>
        </w:rPr>
        <w:lastRenderedPageBreak/>
        <w:t>级一等奖表彰奖励计</w:t>
      </w:r>
      <w:r w:rsidR="00C605EC" w:rsidRPr="004475D2">
        <w:rPr>
          <w:rFonts w:eastAsia="仿宋_GB2312"/>
          <w:bCs/>
          <w:sz w:val="32"/>
          <w:szCs w:val="32"/>
        </w:rPr>
        <w:t>2</w:t>
      </w:r>
      <w:r w:rsidR="00C605EC" w:rsidRPr="004475D2">
        <w:rPr>
          <w:rFonts w:eastAsia="仿宋_GB2312" w:hint="eastAsia"/>
          <w:bCs/>
          <w:sz w:val="32"/>
          <w:szCs w:val="32"/>
        </w:rPr>
        <w:t>分；国际比赛获奖按国家级一等奖计分。</w:t>
      </w:r>
    </w:p>
    <w:p w:rsidR="00C605EC" w:rsidRPr="004475D2" w:rsidRDefault="00C605EC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其中体育类学科教师指导学生参加全国体育运动竞赛（含全运会、项目锦标赛、项目冠军赛、大学生综合或单项比赛），获得团体前</w:t>
      </w:r>
      <w:r w:rsidRPr="004475D2">
        <w:rPr>
          <w:rFonts w:eastAsia="仿宋_GB2312"/>
          <w:bCs/>
          <w:sz w:val="32"/>
          <w:szCs w:val="32"/>
        </w:rPr>
        <w:t>8</w:t>
      </w:r>
      <w:r w:rsidRPr="004475D2">
        <w:rPr>
          <w:rFonts w:eastAsia="仿宋_GB2312" w:hint="eastAsia"/>
          <w:bCs/>
          <w:sz w:val="32"/>
          <w:szCs w:val="32"/>
        </w:rPr>
        <w:t>名的项目教练员按第一名</w:t>
      </w:r>
      <w:r w:rsidRPr="004475D2">
        <w:rPr>
          <w:rFonts w:eastAsia="仿宋_GB2312"/>
          <w:bCs/>
          <w:sz w:val="32"/>
          <w:szCs w:val="32"/>
        </w:rPr>
        <w:t>10</w:t>
      </w:r>
      <w:r w:rsidRPr="004475D2">
        <w:rPr>
          <w:rFonts w:eastAsia="仿宋_GB2312" w:hint="eastAsia"/>
          <w:bCs/>
          <w:sz w:val="32"/>
          <w:szCs w:val="32"/>
        </w:rPr>
        <w:t>分、第二名</w:t>
      </w:r>
      <w:r w:rsidRPr="004475D2">
        <w:rPr>
          <w:rFonts w:eastAsia="仿宋_GB2312"/>
          <w:bCs/>
          <w:sz w:val="32"/>
          <w:szCs w:val="32"/>
        </w:rPr>
        <w:t>9</w:t>
      </w:r>
      <w:r w:rsidRPr="004475D2">
        <w:rPr>
          <w:rFonts w:eastAsia="仿宋_GB2312" w:hint="eastAsia"/>
          <w:bCs/>
          <w:sz w:val="32"/>
          <w:szCs w:val="32"/>
        </w:rPr>
        <w:t>分、第三名</w:t>
      </w:r>
      <w:r w:rsidRPr="004475D2">
        <w:rPr>
          <w:rFonts w:eastAsia="仿宋_GB2312"/>
          <w:bCs/>
          <w:sz w:val="32"/>
          <w:szCs w:val="32"/>
        </w:rPr>
        <w:t>8.5</w:t>
      </w:r>
      <w:r w:rsidRPr="004475D2">
        <w:rPr>
          <w:rFonts w:eastAsia="仿宋_GB2312" w:hint="eastAsia"/>
          <w:bCs/>
          <w:sz w:val="32"/>
          <w:szCs w:val="32"/>
        </w:rPr>
        <w:t>分、第四名</w:t>
      </w:r>
      <w:r w:rsidRPr="004475D2">
        <w:rPr>
          <w:rFonts w:eastAsia="仿宋_GB2312"/>
          <w:bCs/>
          <w:sz w:val="32"/>
          <w:szCs w:val="32"/>
        </w:rPr>
        <w:t>8</w:t>
      </w:r>
      <w:r w:rsidRPr="004475D2">
        <w:rPr>
          <w:rFonts w:eastAsia="仿宋_GB2312" w:hint="eastAsia"/>
          <w:bCs/>
          <w:sz w:val="32"/>
          <w:szCs w:val="32"/>
        </w:rPr>
        <w:t>分、第五名</w:t>
      </w:r>
      <w:r w:rsidRPr="004475D2">
        <w:rPr>
          <w:rFonts w:eastAsia="仿宋_GB2312"/>
          <w:bCs/>
          <w:sz w:val="32"/>
          <w:szCs w:val="32"/>
        </w:rPr>
        <w:t>7.5</w:t>
      </w:r>
      <w:r w:rsidRPr="004475D2">
        <w:rPr>
          <w:rFonts w:eastAsia="仿宋_GB2312" w:hint="eastAsia"/>
          <w:bCs/>
          <w:sz w:val="32"/>
          <w:szCs w:val="32"/>
        </w:rPr>
        <w:t>分、第六名</w:t>
      </w:r>
      <w:r w:rsidRPr="004475D2">
        <w:rPr>
          <w:rFonts w:eastAsia="仿宋_GB2312"/>
          <w:bCs/>
          <w:sz w:val="32"/>
          <w:szCs w:val="32"/>
        </w:rPr>
        <w:t>7</w:t>
      </w:r>
      <w:r w:rsidRPr="004475D2">
        <w:rPr>
          <w:rFonts w:eastAsia="仿宋_GB2312" w:hint="eastAsia"/>
          <w:bCs/>
          <w:sz w:val="32"/>
          <w:szCs w:val="32"/>
        </w:rPr>
        <w:t>分、第七名</w:t>
      </w:r>
      <w:r w:rsidRPr="004475D2">
        <w:rPr>
          <w:rFonts w:eastAsia="仿宋_GB2312"/>
          <w:bCs/>
          <w:sz w:val="32"/>
          <w:szCs w:val="32"/>
        </w:rPr>
        <w:t>6.5</w:t>
      </w:r>
      <w:r w:rsidRPr="004475D2">
        <w:rPr>
          <w:rFonts w:eastAsia="仿宋_GB2312" w:hint="eastAsia"/>
          <w:bCs/>
          <w:sz w:val="32"/>
          <w:szCs w:val="32"/>
        </w:rPr>
        <w:t>分、第八名</w:t>
      </w:r>
      <w:r w:rsidRPr="004475D2">
        <w:rPr>
          <w:rFonts w:eastAsia="仿宋_GB2312"/>
          <w:bCs/>
          <w:sz w:val="32"/>
          <w:szCs w:val="32"/>
        </w:rPr>
        <w:t>6</w:t>
      </w:r>
      <w:r w:rsidRPr="004475D2">
        <w:rPr>
          <w:rFonts w:eastAsia="仿宋_GB2312" w:hint="eastAsia"/>
          <w:bCs/>
          <w:sz w:val="32"/>
          <w:szCs w:val="32"/>
        </w:rPr>
        <w:t>分计分；获得个人前</w:t>
      </w:r>
      <w:r w:rsidRPr="004475D2">
        <w:rPr>
          <w:rFonts w:eastAsia="仿宋_GB2312"/>
          <w:bCs/>
          <w:sz w:val="32"/>
          <w:szCs w:val="32"/>
        </w:rPr>
        <w:t>8</w:t>
      </w:r>
      <w:r w:rsidRPr="004475D2">
        <w:rPr>
          <w:rFonts w:eastAsia="仿宋_GB2312" w:hint="eastAsia"/>
          <w:bCs/>
          <w:sz w:val="32"/>
          <w:szCs w:val="32"/>
        </w:rPr>
        <w:t>名项目的教练员，第一教练按第一名</w:t>
      </w:r>
      <w:r w:rsidRPr="004475D2">
        <w:rPr>
          <w:rFonts w:eastAsia="仿宋_GB2312"/>
          <w:bCs/>
          <w:sz w:val="32"/>
          <w:szCs w:val="32"/>
        </w:rPr>
        <w:t>8</w:t>
      </w:r>
      <w:r w:rsidRPr="004475D2">
        <w:rPr>
          <w:rFonts w:eastAsia="仿宋_GB2312" w:hint="eastAsia"/>
          <w:bCs/>
          <w:sz w:val="32"/>
          <w:szCs w:val="32"/>
        </w:rPr>
        <w:t>分、第二名</w:t>
      </w:r>
      <w:r w:rsidRPr="004475D2">
        <w:rPr>
          <w:rFonts w:eastAsia="仿宋_GB2312"/>
          <w:bCs/>
          <w:sz w:val="32"/>
          <w:szCs w:val="32"/>
        </w:rPr>
        <w:t>7</w:t>
      </w:r>
      <w:r w:rsidRPr="004475D2">
        <w:rPr>
          <w:rFonts w:eastAsia="仿宋_GB2312" w:hint="eastAsia"/>
          <w:bCs/>
          <w:sz w:val="32"/>
          <w:szCs w:val="32"/>
        </w:rPr>
        <w:t>分、第三名</w:t>
      </w:r>
      <w:r w:rsidRPr="004475D2">
        <w:rPr>
          <w:rFonts w:eastAsia="仿宋_GB2312"/>
          <w:bCs/>
          <w:sz w:val="32"/>
          <w:szCs w:val="32"/>
        </w:rPr>
        <w:t>6.5</w:t>
      </w:r>
      <w:r w:rsidRPr="004475D2">
        <w:rPr>
          <w:rFonts w:eastAsia="仿宋_GB2312" w:hint="eastAsia"/>
          <w:bCs/>
          <w:sz w:val="32"/>
          <w:szCs w:val="32"/>
        </w:rPr>
        <w:t>分、第四名</w:t>
      </w:r>
      <w:r w:rsidRPr="004475D2">
        <w:rPr>
          <w:rFonts w:eastAsia="仿宋_GB2312"/>
          <w:bCs/>
          <w:sz w:val="32"/>
          <w:szCs w:val="32"/>
        </w:rPr>
        <w:t>6</w:t>
      </w:r>
      <w:r w:rsidRPr="004475D2">
        <w:rPr>
          <w:rFonts w:eastAsia="仿宋_GB2312" w:hint="eastAsia"/>
          <w:bCs/>
          <w:sz w:val="32"/>
          <w:szCs w:val="32"/>
        </w:rPr>
        <w:t>分、第五名</w:t>
      </w:r>
      <w:r w:rsidRPr="004475D2">
        <w:rPr>
          <w:rFonts w:eastAsia="仿宋_GB2312"/>
          <w:bCs/>
          <w:sz w:val="32"/>
          <w:szCs w:val="32"/>
        </w:rPr>
        <w:t>5.5</w:t>
      </w:r>
      <w:r w:rsidRPr="004475D2">
        <w:rPr>
          <w:rFonts w:eastAsia="仿宋_GB2312" w:hint="eastAsia"/>
          <w:bCs/>
          <w:sz w:val="32"/>
          <w:szCs w:val="32"/>
        </w:rPr>
        <w:t>分、第六名</w:t>
      </w:r>
      <w:r w:rsidRPr="004475D2">
        <w:rPr>
          <w:rFonts w:eastAsia="仿宋_GB2312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分、第七名</w:t>
      </w:r>
      <w:r w:rsidRPr="004475D2">
        <w:rPr>
          <w:rFonts w:eastAsia="仿宋_GB2312"/>
          <w:bCs/>
          <w:sz w:val="32"/>
          <w:szCs w:val="32"/>
        </w:rPr>
        <w:t>4.5</w:t>
      </w:r>
      <w:r w:rsidRPr="004475D2">
        <w:rPr>
          <w:rFonts w:eastAsia="仿宋_GB2312" w:hint="eastAsia"/>
          <w:bCs/>
          <w:sz w:val="32"/>
          <w:szCs w:val="32"/>
        </w:rPr>
        <w:t>分、第八名</w:t>
      </w:r>
      <w:r w:rsidRPr="004475D2">
        <w:rPr>
          <w:rFonts w:eastAsia="仿宋_GB2312"/>
          <w:bCs/>
          <w:sz w:val="32"/>
          <w:szCs w:val="32"/>
        </w:rPr>
        <w:t>4</w:t>
      </w:r>
      <w:r w:rsidRPr="004475D2">
        <w:rPr>
          <w:rFonts w:eastAsia="仿宋_GB2312" w:hint="eastAsia"/>
          <w:bCs/>
          <w:sz w:val="32"/>
          <w:szCs w:val="32"/>
        </w:rPr>
        <w:t>分计分，其余教练按第一名</w:t>
      </w:r>
      <w:r w:rsidRPr="004475D2">
        <w:rPr>
          <w:rFonts w:eastAsia="仿宋_GB2312"/>
          <w:bCs/>
          <w:sz w:val="32"/>
          <w:szCs w:val="32"/>
        </w:rPr>
        <w:t>6</w:t>
      </w:r>
      <w:r w:rsidRPr="004475D2">
        <w:rPr>
          <w:rFonts w:eastAsia="仿宋_GB2312" w:hint="eastAsia"/>
          <w:bCs/>
          <w:sz w:val="32"/>
          <w:szCs w:val="32"/>
        </w:rPr>
        <w:t>分、第二名</w:t>
      </w:r>
      <w:r w:rsidRPr="004475D2">
        <w:rPr>
          <w:rFonts w:eastAsia="仿宋_GB2312"/>
          <w:bCs/>
          <w:sz w:val="32"/>
          <w:szCs w:val="32"/>
        </w:rPr>
        <w:t>5.5</w:t>
      </w:r>
      <w:r w:rsidRPr="004475D2">
        <w:rPr>
          <w:rFonts w:eastAsia="仿宋_GB2312" w:hint="eastAsia"/>
          <w:bCs/>
          <w:sz w:val="32"/>
          <w:szCs w:val="32"/>
        </w:rPr>
        <w:t>分、第三名</w:t>
      </w:r>
      <w:r w:rsidRPr="004475D2">
        <w:rPr>
          <w:rFonts w:eastAsia="仿宋_GB2312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分、第四名</w:t>
      </w:r>
      <w:r w:rsidRPr="004475D2">
        <w:rPr>
          <w:rFonts w:eastAsia="仿宋_GB2312"/>
          <w:bCs/>
          <w:sz w:val="32"/>
          <w:szCs w:val="32"/>
        </w:rPr>
        <w:t>4.5</w:t>
      </w:r>
      <w:r w:rsidRPr="004475D2">
        <w:rPr>
          <w:rFonts w:eastAsia="仿宋_GB2312" w:hint="eastAsia"/>
          <w:bCs/>
          <w:sz w:val="32"/>
          <w:szCs w:val="32"/>
        </w:rPr>
        <w:t>分、第五名</w:t>
      </w:r>
      <w:r w:rsidRPr="004475D2">
        <w:rPr>
          <w:rFonts w:eastAsia="仿宋_GB2312"/>
          <w:bCs/>
          <w:sz w:val="32"/>
          <w:szCs w:val="32"/>
        </w:rPr>
        <w:t>4</w:t>
      </w:r>
      <w:r w:rsidRPr="004475D2">
        <w:rPr>
          <w:rFonts w:eastAsia="仿宋_GB2312" w:hint="eastAsia"/>
          <w:bCs/>
          <w:sz w:val="32"/>
          <w:szCs w:val="32"/>
        </w:rPr>
        <w:t>分、第六名</w:t>
      </w:r>
      <w:r w:rsidRPr="004475D2">
        <w:rPr>
          <w:rFonts w:eastAsia="仿宋_GB2312"/>
          <w:bCs/>
          <w:sz w:val="32"/>
          <w:szCs w:val="32"/>
        </w:rPr>
        <w:t>3.5</w:t>
      </w:r>
      <w:r w:rsidRPr="004475D2">
        <w:rPr>
          <w:rFonts w:eastAsia="仿宋_GB2312" w:hint="eastAsia"/>
          <w:bCs/>
          <w:sz w:val="32"/>
          <w:szCs w:val="32"/>
        </w:rPr>
        <w:t>分、第七名</w:t>
      </w:r>
      <w:r w:rsidRPr="004475D2">
        <w:rPr>
          <w:rFonts w:eastAsia="仿宋_GB2312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分、第八名</w:t>
      </w:r>
      <w:r w:rsidRPr="004475D2">
        <w:rPr>
          <w:rFonts w:eastAsia="仿宋_GB2312"/>
          <w:bCs/>
          <w:sz w:val="32"/>
          <w:szCs w:val="32"/>
        </w:rPr>
        <w:t>2.5</w:t>
      </w:r>
      <w:r w:rsidRPr="004475D2">
        <w:rPr>
          <w:rFonts w:eastAsia="仿宋_GB2312" w:hint="eastAsia"/>
          <w:bCs/>
          <w:sz w:val="32"/>
          <w:szCs w:val="32"/>
        </w:rPr>
        <w:t>分计分。参加省级体育运动竞赛（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含省运</w:t>
      </w:r>
      <w:proofErr w:type="gramEnd"/>
      <w:r w:rsidRPr="004475D2">
        <w:rPr>
          <w:rFonts w:eastAsia="仿宋_GB2312" w:hint="eastAsia"/>
          <w:bCs/>
          <w:sz w:val="32"/>
          <w:szCs w:val="32"/>
        </w:rPr>
        <w:t>会、项目锦标赛、项目冠军赛、大学生综合或单项比赛），获得团体前</w:t>
      </w:r>
      <w:r w:rsidRPr="004475D2">
        <w:rPr>
          <w:rFonts w:eastAsia="仿宋_GB2312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名的项目第一教练员或取得个人前</w:t>
      </w:r>
      <w:r w:rsidRPr="004475D2">
        <w:rPr>
          <w:rFonts w:eastAsia="仿宋_GB2312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名项目的第一教练计</w:t>
      </w:r>
      <w:r w:rsidRPr="004475D2">
        <w:rPr>
          <w:rFonts w:eastAsia="仿宋_GB2312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分，其余教练计</w:t>
      </w:r>
      <w:r w:rsidRPr="004475D2">
        <w:rPr>
          <w:rFonts w:eastAsia="仿宋_GB2312"/>
          <w:bCs/>
          <w:sz w:val="32"/>
          <w:szCs w:val="32"/>
        </w:rPr>
        <w:t>4</w:t>
      </w:r>
      <w:r w:rsidRPr="004475D2">
        <w:rPr>
          <w:rFonts w:eastAsia="仿宋_GB2312" w:hint="eastAsia"/>
          <w:bCs/>
          <w:sz w:val="32"/>
          <w:szCs w:val="32"/>
        </w:rPr>
        <w:t>分，获得团体</w:t>
      </w:r>
      <w:r w:rsidRPr="004475D2">
        <w:rPr>
          <w:rFonts w:eastAsia="仿宋_GB2312"/>
          <w:bCs/>
          <w:sz w:val="32"/>
          <w:szCs w:val="32"/>
        </w:rPr>
        <w:t>4-6</w:t>
      </w:r>
      <w:r w:rsidRPr="004475D2">
        <w:rPr>
          <w:rFonts w:eastAsia="仿宋_GB2312" w:hint="eastAsia"/>
          <w:bCs/>
          <w:sz w:val="32"/>
          <w:szCs w:val="32"/>
        </w:rPr>
        <w:t>名的项目第一教练或取得个人</w:t>
      </w:r>
      <w:r w:rsidRPr="004475D2">
        <w:rPr>
          <w:rFonts w:eastAsia="仿宋_GB2312"/>
          <w:bCs/>
          <w:sz w:val="32"/>
          <w:szCs w:val="32"/>
        </w:rPr>
        <w:t>4-6</w:t>
      </w:r>
      <w:r w:rsidRPr="004475D2">
        <w:rPr>
          <w:rFonts w:eastAsia="仿宋_GB2312" w:hint="eastAsia"/>
          <w:bCs/>
          <w:sz w:val="32"/>
          <w:szCs w:val="32"/>
        </w:rPr>
        <w:t>名项目的第一教练计</w:t>
      </w:r>
      <w:r w:rsidRPr="004475D2">
        <w:rPr>
          <w:rFonts w:eastAsia="仿宋_GB2312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分，其余教练计</w:t>
      </w:r>
      <w:r w:rsidRPr="004475D2">
        <w:rPr>
          <w:rFonts w:eastAsia="仿宋_GB2312"/>
          <w:bCs/>
          <w:sz w:val="32"/>
          <w:szCs w:val="32"/>
        </w:rPr>
        <w:t>2</w:t>
      </w:r>
      <w:r w:rsidRPr="004475D2">
        <w:rPr>
          <w:rFonts w:eastAsia="仿宋_GB2312" w:hint="eastAsia"/>
          <w:bCs/>
          <w:sz w:val="32"/>
          <w:szCs w:val="32"/>
        </w:rPr>
        <w:t>分，获得团体</w:t>
      </w:r>
      <w:r w:rsidRPr="004475D2">
        <w:rPr>
          <w:rFonts w:eastAsia="仿宋_GB2312"/>
          <w:bCs/>
          <w:sz w:val="32"/>
          <w:szCs w:val="32"/>
        </w:rPr>
        <w:t>7-8</w:t>
      </w:r>
      <w:r w:rsidRPr="004475D2">
        <w:rPr>
          <w:rFonts w:eastAsia="仿宋_GB2312" w:hint="eastAsia"/>
          <w:bCs/>
          <w:sz w:val="32"/>
          <w:szCs w:val="32"/>
        </w:rPr>
        <w:t>名的项目第一教练或取得个人</w:t>
      </w:r>
      <w:r w:rsidRPr="004475D2">
        <w:rPr>
          <w:rFonts w:eastAsia="仿宋_GB2312"/>
          <w:bCs/>
          <w:sz w:val="32"/>
          <w:szCs w:val="32"/>
        </w:rPr>
        <w:t>7-8</w:t>
      </w:r>
      <w:r w:rsidRPr="004475D2">
        <w:rPr>
          <w:rFonts w:eastAsia="仿宋_GB2312" w:hint="eastAsia"/>
          <w:bCs/>
          <w:sz w:val="32"/>
          <w:szCs w:val="32"/>
        </w:rPr>
        <w:t>名项目的第一教练计</w:t>
      </w:r>
      <w:r w:rsidRPr="004475D2">
        <w:rPr>
          <w:rFonts w:eastAsia="仿宋_GB2312"/>
          <w:bCs/>
          <w:sz w:val="32"/>
          <w:szCs w:val="32"/>
        </w:rPr>
        <w:t>2</w:t>
      </w:r>
      <w:r w:rsidRPr="004475D2">
        <w:rPr>
          <w:rFonts w:eastAsia="仿宋_GB2312" w:hint="eastAsia"/>
          <w:bCs/>
          <w:sz w:val="32"/>
          <w:szCs w:val="32"/>
        </w:rPr>
        <w:t>分，其余计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带队教练的身份认定以相应比赛的秩序册和成绩册为准；大学生运动会包括各单项大学生体育协会组织的正式竞赛；每项赛事每年度不累加计分，只计算该项赛事该年度的最高名次分；田径等项目的单项竞赛名次获得者与其教练身份难以在秩序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册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反映的，则取该学校该项目比赛的</w:t>
      </w:r>
      <w:r w:rsidRPr="004475D2">
        <w:rPr>
          <w:rFonts w:eastAsia="仿宋_GB2312"/>
          <w:kern w:val="0"/>
          <w:sz w:val="32"/>
          <w:szCs w:val="32"/>
        </w:rPr>
        <w:t>n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个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最好有效单项名次分，累加后除以</w:t>
      </w:r>
      <w:r w:rsidRPr="004475D2">
        <w:rPr>
          <w:rFonts w:eastAsia="仿宋_GB2312"/>
          <w:kern w:val="0"/>
          <w:sz w:val="32"/>
          <w:szCs w:val="32"/>
        </w:rPr>
        <w:t>n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个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教练员人数，即取平均分；同一比赛的单项有效名次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取最高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名次计分不累加计分；各级邀请赛和对抗赛等公益性质或商业性质比赛不在统计之列。</w:t>
      </w:r>
    </w:p>
    <w:p w:rsidR="00CE1008" w:rsidRPr="004475D2" w:rsidRDefault="00CE1008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lastRenderedPageBreak/>
        <w:t>以上同一奖项按最高奖励计分。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5</w:t>
      </w:r>
      <w:r w:rsidRPr="004475D2">
        <w:rPr>
          <w:rFonts w:eastAsia="仿宋_GB2312"/>
          <w:kern w:val="0"/>
          <w:sz w:val="32"/>
          <w:szCs w:val="32"/>
        </w:rPr>
        <w:t>．教案评</w:t>
      </w:r>
      <w:r w:rsidRPr="004475D2">
        <w:rPr>
          <w:rFonts w:eastAsia="仿宋_GB2312" w:hint="eastAsia"/>
          <w:kern w:val="0"/>
          <w:sz w:val="32"/>
          <w:szCs w:val="32"/>
        </w:rPr>
        <w:t>优</w:t>
      </w:r>
      <w:r w:rsidRPr="004475D2">
        <w:rPr>
          <w:rFonts w:eastAsia="仿宋_GB2312"/>
          <w:kern w:val="0"/>
          <w:sz w:val="32"/>
          <w:szCs w:val="32"/>
        </w:rPr>
        <w:t>。</w:t>
      </w:r>
      <w:r w:rsidRPr="004475D2">
        <w:rPr>
          <w:rFonts w:eastAsia="仿宋_GB2312" w:hint="eastAsia"/>
          <w:kern w:val="0"/>
          <w:sz w:val="32"/>
          <w:szCs w:val="32"/>
        </w:rPr>
        <w:t>系统地为本（专）科及以上学生讲授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门本专业课程的原始教案（申报实验师人员须提供原始实验报告）。考察了解教师在授课内容、方法、技能等方面掌握程度，并给出优、</w:t>
      </w:r>
      <w:r w:rsidRPr="004475D2">
        <w:rPr>
          <w:rFonts w:eastAsia="仿宋_GB2312" w:hint="eastAsia"/>
          <w:bCs/>
          <w:sz w:val="32"/>
          <w:szCs w:val="32"/>
        </w:rPr>
        <w:t>良、合格、不合格四个等级，其中优和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良分别</w:t>
      </w:r>
      <w:proofErr w:type="gramEnd"/>
      <w:r w:rsidRPr="004475D2">
        <w:rPr>
          <w:rFonts w:eastAsia="仿宋_GB2312" w:hint="eastAsia"/>
          <w:bCs/>
          <w:sz w:val="32"/>
          <w:szCs w:val="32"/>
        </w:rPr>
        <w:t>对应计分为</w:t>
      </w:r>
      <w:r w:rsidR="00096E6F" w:rsidRPr="004475D2">
        <w:rPr>
          <w:rFonts w:eastAsia="仿宋_GB2312" w:hint="eastAsia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分、</w:t>
      </w:r>
      <w:r w:rsidR="00096E6F" w:rsidRPr="004475D2">
        <w:rPr>
          <w:rFonts w:eastAsia="仿宋_GB2312" w:hint="eastAsia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6</w:t>
      </w:r>
      <w:r w:rsidRPr="004475D2">
        <w:rPr>
          <w:rFonts w:eastAsia="仿宋_GB2312"/>
          <w:bCs/>
          <w:sz w:val="32"/>
          <w:szCs w:val="32"/>
        </w:rPr>
        <w:t>．</w:t>
      </w:r>
      <w:r w:rsidRPr="004475D2">
        <w:rPr>
          <w:rFonts w:eastAsia="仿宋_GB2312" w:hint="eastAsia"/>
          <w:bCs/>
          <w:sz w:val="32"/>
          <w:szCs w:val="32"/>
        </w:rPr>
        <w:t>教学技能竞赛获奖：参加由政府机构组织的教学技能竞赛并获得荣誉称号。</w:t>
      </w:r>
      <w:r w:rsidR="00936E57" w:rsidRPr="004475D2">
        <w:rPr>
          <w:rFonts w:eastAsia="仿宋_GB2312" w:hint="eastAsia"/>
          <w:bCs/>
          <w:sz w:val="32"/>
          <w:szCs w:val="32"/>
        </w:rPr>
        <w:t>国家级一等奖表彰奖励计</w:t>
      </w:r>
      <w:r w:rsidR="00936E57" w:rsidRPr="004475D2">
        <w:rPr>
          <w:rFonts w:eastAsia="仿宋_GB2312"/>
          <w:bCs/>
          <w:sz w:val="32"/>
          <w:szCs w:val="32"/>
        </w:rPr>
        <w:t>10</w:t>
      </w:r>
      <w:r w:rsidR="00936E57" w:rsidRPr="004475D2">
        <w:rPr>
          <w:rFonts w:eastAsia="仿宋_GB2312" w:hint="eastAsia"/>
          <w:bCs/>
          <w:sz w:val="32"/>
          <w:szCs w:val="32"/>
        </w:rPr>
        <w:t>分，二等奖计</w:t>
      </w:r>
      <w:r w:rsidR="00936E57" w:rsidRPr="004475D2">
        <w:rPr>
          <w:rFonts w:eastAsia="仿宋_GB2312"/>
          <w:bCs/>
          <w:sz w:val="32"/>
          <w:szCs w:val="32"/>
        </w:rPr>
        <w:t>8</w:t>
      </w:r>
      <w:r w:rsidR="00936E57" w:rsidRPr="004475D2">
        <w:rPr>
          <w:rFonts w:eastAsia="仿宋_GB2312" w:hint="eastAsia"/>
          <w:bCs/>
          <w:sz w:val="32"/>
          <w:szCs w:val="32"/>
        </w:rPr>
        <w:t>分，三等奖计</w:t>
      </w:r>
      <w:r w:rsidR="00936E57" w:rsidRPr="004475D2">
        <w:rPr>
          <w:rFonts w:eastAsia="仿宋_GB2312"/>
          <w:bCs/>
          <w:sz w:val="32"/>
          <w:szCs w:val="32"/>
        </w:rPr>
        <w:t>6</w:t>
      </w:r>
      <w:r w:rsidR="00936E57" w:rsidRPr="004475D2">
        <w:rPr>
          <w:rFonts w:eastAsia="仿宋_GB2312" w:hint="eastAsia"/>
          <w:bCs/>
          <w:sz w:val="32"/>
          <w:szCs w:val="32"/>
        </w:rPr>
        <w:t>分；省（部）级一等奖表彰奖励计</w:t>
      </w:r>
      <w:r w:rsidR="00936E57" w:rsidRPr="004475D2">
        <w:rPr>
          <w:rFonts w:eastAsia="仿宋_GB2312"/>
          <w:bCs/>
          <w:sz w:val="32"/>
          <w:szCs w:val="32"/>
        </w:rPr>
        <w:t>5</w:t>
      </w:r>
      <w:r w:rsidR="00936E57" w:rsidRPr="004475D2">
        <w:rPr>
          <w:rFonts w:eastAsia="仿宋_GB2312" w:hint="eastAsia"/>
          <w:bCs/>
          <w:sz w:val="32"/>
          <w:szCs w:val="32"/>
        </w:rPr>
        <w:t>分，二等奖计</w:t>
      </w:r>
      <w:r w:rsidR="00936E57" w:rsidRPr="004475D2">
        <w:rPr>
          <w:rFonts w:eastAsia="仿宋_GB2312"/>
          <w:bCs/>
          <w:sz w:val="32"/>
          <w:szCs w:val="32"/>
        </w:rPr>
        <w:t>4</w:t>
      </w:r>
      <w:r w:rsidR="00936E57" w:rsidRPr="004475D2">
        <w:rPr>
          <w:rFonts w:eastAsia="仿宋_GB2312" w:hint="eastAsia"/>
          <w:bCs/>
          <w:sz w:val="32"/>
          <w:szCs w:val="32"/>
        </w:rPr>
        <w:t>分，三等奖计</w:t>
      </w:r>
      <w:r w:rsidR="00936E57" w:rsidRPr="004475D2">
        <w:rPr>
          <w:rFonts w:eastAsia="仿宋_GB2312"/>
          <w:bCs/>
          <w:sz w:val="32"/>
          <w:szCs w:val="32"/>
        </w:rPr>
        <w:t>3</w:t>
      </w:r>
      <w:r w:rsidR="00936E57" w:rsidRPr="004475D2">
        <w:rPr>
          <w:rFonts w:eastAsia="仿宋_GB2312" w:hint="eastAsia"/>
          <w:bCs/>
          <w:sz w:val="32"/>
          <w:szCs w:val="32"/>
        </w:rPr>
        <w:t>分；市（厅）级一等奖表彰奖励计</w:t>
      </w:r>
      <w:r w:rsidR="00936E57" w:rsidRPr="004475D2">
        <w:rPr>
          <w:rFonts w:eastAsia="仿宋_GB2312"/>
          <w:bCs/>
          <w:sz w:val="32"/>
          <w:szCs w:val="32"/>
        </w:rPr>
        <w:t>2</w:t>
      </w:r>
      <w:r w:rsidR="00936E57" w:rsidRPr="004475D2">
        <w:rPr>
          <w:rFonts w:eastAsia="仿宋_GB2312" w:hint="eastAsia"/>
          <w:bCs/>
          <w:sz w:val="32"/>
          <w:szCs w:val="32"/>
        </w:rPr>
        <w:t>分，院级计</w:t>
      </w:r>
      <w:r w:rsidR="00936E57" w:rsidRPr="004475D2">
        <w:rPr>
          <w:rFonts w:eastAsia="仿宋_GB2312"/>
          <w:bCs/>
          <w:sz w:val="32"/>
          <w:szCs w:val="32"/>
        </w:rPr>
        <w:t>1</w:t>
      </w:r>
      <w:r w:rsidR="00936E57" w:rsidRPr="004475D2">
        <w:rPr>
          <w:rFonts w:eastAsia="仿宋_GB2312" w:hint="eastAsia"/>
          <w:bCs/>
          <w:sz w:val="32"/>
          <w:szCs w:val="32"/>
        </w:rPr>
        <w:t>分。国际比赛获奖按国家级一等奖计分。</w:t>
      </w:r>
      <w:r w:rsidR="00936E57" w:rsidRPr="004475D2">
        <w:rPr>
          <w:rFonts w:eastAsia="仿宋_GB2312" w:hint="eastAsia"/>
          <w:kern w:val="0"/>
          <w:sz w:val="32"/>
          <w:szCs w:val="32"/>
        </w:rPr>
        <w:t>同一奖项按最高奖励计分。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7</w:t>
      </w:r>
      <w:r w:rsidRPr="004475D2">
        <w:rPr>
          <w:rFonts w:eastAsia="仿宋_GB2312"/>
          <w:bCs/>
          <w:sz w:val="32"/>
          <w:szCs w:val="32"/>
        </w:rPr>
        <w:t>．</w:t>
      </w:r>
      <w:r w:rsidRPr="004475D2">
        <w:rPr>
          <w:rFonts w:eastAsia="仿宋_GB2312" w:hint="eastAsia"/>
          <w:bCs/>
          <w:sz w:val="32"/>
          <w:szCs w:val="32"/>
        </w:rPr>
        <w:t>学生思想政治工作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任现职以来担任班主任工作或直接从事学生教育管理等工作满</w:t>
      </w:r>
      <w:r w:rsidRPr="004475D2">
        <w:rPr>
          <w:rFonts w:eastAsia="仿宋_GB2312"/>
          <w:bCs/>
          <w:sz w:val="32"/>
          <w:szCs w:val="32"/>
        </w:rPr>
        <w:t>3</w:t>
      </w:r>
      <w:r w:rsidRPr="004475D2">
        <w:rPr>
          <w:rFonts w:eastAsia="仿宋_GB2312" w:hint="eastAsia"/>
          <w:bCs/>
          <w:sz w:val="32"/>
          <w:szCs w:val="32"/>
        </w:rPr>
        <w:t>年计</w:t>
      </w:r>
      <w:r w:rsidRPr="004475D2">
        <w:rPr>
          <w:rFonts w:eastAsia="仿宋_GB2312"/>
          <w:bCs/>
          <w:sz w:val="32"/>
          <w:szCs w:val="32"/>
        </w:rPr>
        <w:t xml:space="preserve">1 </w:t>
      </w:r>
      <w:r w:rsidRPr="004475D2">
        <w:rPr>
          <w:rFonts w:eastAsia="仿宋_GB2312" w:hint="eastAsia"/>
          <w:bCs/>
          <w:sz w:val="32"/>
          <w:szCs w:val="32"/>
        </w:rPr>
        <w:t>分，每增加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年计</w:t>
      </w:r>
      <w:r w:rsidRPr="004475D2">
        <w:rPr>
          <w:rFonts w:eastAsia="仿宋_GB2312"/>
          <w:bCs/>
          <w:sz w:val="32"/>
          <w:szCs w:val="32"/>
        </w:rPr>
        <w:t>1</w:t>
      </w:r>
      <w:r w:rsidRPr="004475D2">
        <w:rPr>
          <w:rFonts w:eastAsia="仿宋_GB2312" w:hint="eastAsia"/>
          <w:bCs/>
          <w:sz w:val="32"/>
          <w:szCs w:val="32"/>
        </w:rPr>
        <w:t>分。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计满</w:t>
      </w:r>
      <w:r w:rsidRPr="004475D2">
        <w:rPr>
          <w:rFonts w:eastAsia="仿宋_GB2312"/>
          <w:bCs/>
          <w:sz w:val="32"/>
          <w:szCs w:val="32"/>
        </w:rPr>
        <w:t>5</w:t>
      </w:r>
      <w:r w:rsidRPr="004475D2">
        <w:rPr>
          <w:rFonts w:eastAsia="仿宋_GB2312" w:hint="eastAsia"/>
          <w:bCs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bCs/>
          <w:sz w:val="32"/>
          <w:szCs w:val="32"/>
        </w:rPr>
        <w:t>为止。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 w:hint="eastAsia"/>
          <w:bCs/>
          <w:sz w:val="32"/>
          <w:szCs w:val="32"/>
        </w:rPr>
        <w:t>教育教学所含各项可累加计分。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4475D2">
        <w:rPr>
          <w:rFonts w:ascii="楷体_GB2312" w:eastAsia="楷体_GB2312" w:hint="eastAsia"/>
          <w:b/>
          <w:kern w:val="0"/>
          <w:sz w:val="32"/>
          <w:szCs w:val="32"/>
        </w:rPr>
        <w:t>（七）科研成果及业绩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1</w:t>
      </w:r>
      <w:r w:rsidRPr="004475D2">
        <w:rPr>
          <w:rFonts w:eastAsia="仿宋_GB2312"/>
          <w:kern w:val="0"/>
          <w:sz w:val="32"/>
          <w:szCs w:val="32"/>
        </w:rPr>
        <w:t>．论文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著作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论文是指独立或以第一作者（或通信作者）在省部级以上公开出版的学术期刊上发表本专业的学术（含教研教改）论文。包括：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（</w:t>
      </w:r>
      <w:r w:rsidRPr="004475D2">
        <w:rPr>
          <w:rFonts w:eastAsia="仿宋_GB2312" w:hint="eastAsia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）本学科权威期刊发表的论文（含</w:t>
      </w:r>
      <w:r w:rsidRPr="004475D2">
        <w:rPr>
          <w:rFonts w:eastAsia="仿宋_GB2312"/>
          <w:kern w:val="0"/>
          <w:sz w:val="32"/>
          <w:szCs w:val="32"/>
        </w:rPr>
        <w:t>SCI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EI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SSCI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A&amp;HCI</w:t>
      </w:r>
      <w:r w:rsidRPr="004475D2">
        <w:rPr>
          <w:rFonts w:eastAsia="仿宋_GB2312" w:hint="eastAsia"/>
          <w:kern w:val="0"/>
          <w:sz w:val="32"/>
          <w:szCs w:val="32"/>
        </w:rPr>
        <w:t>收录，《中国科学》、《新华文摘》、《中国社会科学文摘》等期刊或全文转载）。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lastRenderedPageBreak/>
        <w:t>（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）本学科核心期刊发表的论文（含</w:t>
      </w:r>
      <w:r w:rsidRPr="004475D2">
        <w:rPr>
          <w:rFonts w:eastAsia="仿宋_GB2312"/>
          <w:kern w:val="0"/>
          <w:sz w:val="32"/>
          <w:szCs w:val="32"/>
        </w:rPr>
        <w:t>CSCD</w:t>
      </w:r>
      <w:r w:rsidRPr="004475D2">
        <w:rPr>
          <w:rFonts w:eastAsia="仿宋_GB2312" w:hint="eastAsia"/>
          <w:kern w:val="0"/>
          <w:sz w:val="32"/>
          <w:szCs w:val="32"/>
        </w:rPr>
        <w:t>、</w:t>
      </w:r>
      <w:r w:rsidRPr="004475D2">
        <w:rPr>
          <w:rFonts w:eastAsia="仿宋_GB2312"/>
          <w:kern w:val="0"/>
          <w:sz w:val="32"/>
          <w:szCs w:val="32"/>
        </w:rPr>
        <w:t>CSSCI</w:t>
      </w:r>
      <w:r w:rsidRPr="004475D2">
        <w:rPr>
          <w:rFonts w:eastAsia="仿宋_GB2312" w:hint="eastAsia"/>
          <w:kern w:val="0"/>
          <w:sz w:val="32"/>
          <w:szCs w:val="32"/>
        </w:rPr>
        <w:t>拓展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库以上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来源期刊、北大核心期刊、《中国人民大学复印报刊资料》、《高等学校文科学报文摘》等期刊或全文转载）。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权威期刊每篇计</w:t>
      </w:r>
      <w:r w:rsidR="00936E57" w:rsidRPr="004475D2">
        <w:rPr>
          <w:rFonts w:eastAsia="仿宋_GB2312" w:hint="eastAsia"/>
          <w:kern w:val="0"/>
          <w:sz w:val="32"/>
          <w:szCs w:val="32"/>
        </w:rPr>
        <w:t>8</w:t>
      </w:r>
      <w:r w:rsidRPr="004475D2">
        <w:rPr>
          <w:rFonts w:eastAsia="仿宋_GB2312" w:hint="eastAsia"/>
          <w:kern w:val="0"/>
          <w:sz w:val="32"/>
          <w:szCs w:val="32"/>
        </w:rPr>
        <w:t>分，核心期刊每篇计</w:t>
      </w:r>
      <w:r w:rsidR="00936E57" w:rsidRPr="004475D2">
        <w:rPr>
          <w:rFonts w:eastAsia="仿宋_GB2312" w:hint="eastAsia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分，一般期刊每篇计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教研教改论文是指结合本专业教学特点，撰写的教学研究及改革论文，且独立或以第一作者（或通信作者）在省部级以上公开出版的学术期刊上发表。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权威期刊每篇计</w:t>
      </w:r>
      <w:r w:rsidR="00936E57" w:rsidRPr="004475D2">
        <w:rPr>
          <w:rFonts w:eastAsia="仿宋_GB2312" w:hint="eastAsia"/>
          <w:kern w:val="0"/>
          <w:sz w:val="32"/>
          <w:szCs w:val="32"/>
        </w:rPr>
        <w:t>8</w:t>
      </w:r>
      <w:r w:rsidRPr="004475D2">
        <w:rPr>
          <w:rFonts w:eastAsia="仿宋_GB2312" w:hint="eastAsia"/>
          <w:kern w:val="0"/>
          <w:sz w:val="32"/>
          <w:szCs w:val="32"/>
        </w:rPr>
        <w:t>分，核心期刊每篇计</w:t>
      </w:r>
      <w:r w:rsidR="00936E57" w:rsidRPr="004475D2">
        <w:rPr>
          <w:rFonts w:eastAsia="仿宋_GB2312" w:hint="eastAsia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分，一般期刊每篇计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著作（含教材、译著）是指专业技术人员在任现职时间内正式出版，并有较大实用价值的学术著作或教材（以规划教材申报书为准）。译著是指翻译并出版且具有学术价值或实用价值的著作。包括：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①独著或合著</w:t>
      </w:r>
      <w:r w:rsidRPr="004475D2">
        <w:rPr>
          <w:rFonts w:eastAsia="仿宋_GB2312"/>
          <w:kern w:val="0"/>
          <w:sz w:val="32"/>
          <w:szCs w:val="32"/>
        </w:rPr>
        <w:t>15</w:t>
      </w:r>
      <w:r w:rsidRPr="004475D2">
        <w:rPr>
          <w:rFonts w:eastAsia="仿宋_GB2312" w:hint="eastAsia"/>
          <w:kern w:val="0"/>
          <w:sz w:val="32"/>
          <w:szCs w:val="32"/>
        </w:rPr>
        <w:t>万字以上本学科高水平学术著作；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②主编或参编国家级、省级、行业规划教材；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③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独译或参译具有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学术价值或实用价值的著作。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公开出版的本专业高水平学术著作每部独著或合著的第一作</w:t>
      </w:r>
      <w:r w:rsidRPr="004475D2">
        <w:rPr>
          <w:rFonts w:eastAsia="仿宋_GB2312" w:hint="eastAsia"/>
          <w:bCs/>
          <w:sz w:val="32"/>
          <w:szCs w:val="32"/>
        </w:rPr>
        <w:t>者计</w:t>
      </w:r>
      <w:r w:rsidRPr="004475D2">
        <w:rPr>
          <w:rFonts w:eastAsia="仿宋_GB2312"/>
          <w:bCs/>
          <w:sz w:val="32"/>
          <w:szCs w:val="32"/>
        </w:rPr>
        <w:t>8</w:t>
      </w:r>
      <w:r w:rsidRPr="004475D2">
        <w:rPr>
          <w:rFonts w:eastAsia="仿宋_GB2312" w:hint="eastAsia"/>
          <w:bCs/>
          <w:sz w:val="32"/>
          <w:szCs w:val="32"/>
        </w:rPr>
        <w:t>分，其他计</w:t>
      </w:r>
      <w:r w:rsidRPr="004475D2">
        <w:rPr>
          <w:rFonts w:eastAsia="仿宋_GB2312"/>
          <w:bCs/>
          <w:sz w:val="32"/>
          <w:szCs w:val="32"/>
        </w:rPr>
        <w:t>4</w:t>
      </w:r>
      <w:r w:rsidRPr="004475D2">
        <w:rPr>
          <w:rFonts w:eastAsia="仿宋_GB2312" w:hint="eastAsia"/>
          <w:bCs/>
          <w:sz w:val="32"/>
          <w:szCs w:val="32"/>
        </w:rPr>
        <w:t>分；国家级规划教材每部主编计</w:t>
      </w:r>
      <w:r w:rsidR="00936E57" w:rsidRPr="004475D2">
        <w:rPr>
          <w:rFonts w:eastAsia="仿宋_GB2312" w:hint="eastAsia"/>
          <w:bCs/>
          <w:sz w:val="32"/>
          <w:szCs w:val="32"/>
        </w:rPr>
        <w:t>6</w:t>
      </w:r>
      <w:r w:rsidRPr="004475D2">
        <w:rPr>
          <w:rFonts w:eastAsia="仿宋_GB2312" w:hint="eastAsia"/>
          <w:bCs/>
          <w:sz w:val="32"/>
          <w:szCs w:val="32"/>
        </w:rPr>
        <w:t>分，</w:t>
      </w:r>
      <w:proofErr w:type="gramStart"/>
      <w:r w:rsidRPr="004475D2">
        <w:rPr>
          <w:rFonts w:eastAsia="仿宋_GB2312" w:hint="eastAsia"/>
          <w:bCs/>
          <w:sz w:val="32"/>
          <w:szCs w:val="32"/>
        </w:rPr>
        <w:t>参编</w:t>
      </w:r>
      <w:r w:rsidRPr="004475D2">
        <w:rPr>
          <w:rFonts w:eastAsia="仿宋_GB2312" w:hint="eastAsia"/>
          <w:kern w:val="0"/>
          <w:sz w:val="32"/>
          <w:szCs w:val="32"/>
        </w:rPr>
        <w:t>计</w:t>
      </w:r>
      <w:r w:rsidR="00936E57" w:rsidRPr="004475D2">
        <w:rPr>
          <w:rFonts w:eastAsia="仿宋_GB2312" w:hint="eastAsia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，省级、行业规划教材每部主编计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参编计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；译著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独译或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合译的第一作者计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分，其他计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分；校本教材主编计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分，参编在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万字以上的计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2</w:t>
      </w:r>
      <w:r w:rsidRPr="004475D2">
        <w:rPr>
          <w:rFonts w:eastAsia="仿宋_GB2312"/>
          <w:kern w:val="0"/>
          <w:sz w:val="32"/>
          <w:szCs w:val="32"/>
        </w:rPr>
        <w:t>．作品、产品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ascii="宋体" w:hAnsi="宋体" w:cs="宋体" w:hint="eastAsia"/>
          <w:kern w:val="0"/>
          <w:sz w:val="32"/>
          <w:szCs w:val="32"/>
        </w:rPr>
        <w:t>（1）</w:t>
      </w:r>
      <w:r w:rsidRPr="004475D2">
        <w:rPr>
          <w:rFonts w:eastAsia="仿宋_GB2312"/>
          <w:kern w:val="0"/>
          <w:sz w:val="32"/>
          <w:szCs w:val="32"/>
        </w:rPr>
        <w:t>原创作品、产品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ascii="宋体" w:hAnsi="宋体" w:cs="宋体" w:hint="eastAsia"/>
          <w:kern w:val="0"/>
          <w:sz w:val="32"/>
          <w:szCs w:val="32"/>
        </w:rPr>
        <w:lastRenderedPageBreak/>
        <w:t>①</w:t>
      </w:r>
      <w:r w:rsidRPr="004475D2">
        <w:rPr>
          <w:rFonts w:eastAsia="仿宋_GB2312" w:hint="eastAsia"/>
          <w:kern w:val="0"/>
          <w:sz w:val="32"/>
          <w:szCs w:val="32"/>
        </w:rPr>
        <w:t>艺术类、文艺类作品独创或合创第一名在省部级以上正式刊物发表；或参加行业组织的展览、竞赛，并获得表彰奖励。国家级金奖（特等奖、一等奖）计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分，银奖（二等奖）计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分，铜奖（三等奖）计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分；省（部）级金奖（一等奖）计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分，银奖（二等奖）计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分；市（厅）级金奖（一等奖）计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分。同一项作品获多项奖励，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取最高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一项计分，多项作品获奖可累加计分，参展、参演、入围奖、优秀奖等均不纳入加分范畴；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ascii="宋体" w:hAnsi="宋体" w:cs="宋体" w:hint="eastAsia"/>
          <w:kern w:val="0"/>
          <w:sz w:val="32"/>
          <w:szCs w:val="32"/>
        </w:rPr>
        <w:t>②</w:t>
      </w:r>
      <w:r w:rsidRPr="004475D2">
        <w:rPr>
          <w:rFonts w:eastAsia="仿宋_GB2312" w:hint="eastAsia"/>
          <w:kern w:val="0"/>
          <w:sz w:val="32"/>
          <w:szCs w:val="32"/>
        </w:rPr>
        <w:t>工艺类作品通过参展或参赛获奖。国家级特等奖或一等奖计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分，二等奖计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分，三等奖计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分；省（部）级一等奖计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分，二等奖计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分；市（厅）级一等奖计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分。同一项作品获多项奖励，</w:t>
      </w:r>
      <w:proofErr w:type="gramStart"/>
      <w:r w:rsidRPr="004475D2">
        <w:rPr>
          <w:rFonts w:eastAsia="仿宋_GB2312" w:hint="eastAsia"/>
          <w:kern w:val="0"/>
          <w:sz w:val="32"/>
          <w:szCs w:val="32"/>
        </w:rPr>
        <w:t>取最高</w:t>
      </w:r>
      <w:proofErr w:type="gramEnd"/>
      <w:r w:rsidRPr="004475D2">
        <w:rPr>
          <w:rFonts w:eastAsia="仿宋_GB2312" w:hint="eastAsia"/>
          <w:kern w:val="0"/>
          <w:sz w:val="32"/>
          <w:szCs w:val="32"/>
        </w:rPr>
        <w:t>一项计分，多项作品获奖可累加计分，应邀参展未获奖作品不纳入加分范畴；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ascii="宋体" w:hAnsi="宋体" w:cs="宋体" w:hint="eastAsia"/>
          <w:kern w:val="0"/>
          <w:sz w:val="32"/>
          <w:szCs w:val="32"/>
        </w:rPr>
        <w:t>（2）</w:t>
      </w:r>
      <w:r w:rsidRPr="004475D2">
        <w:rPr>
          <w:rFonts w:eastAsia="仿宋_GB2312"/>
          <w:kern w:val="0"/>
          <w:sz w:val="32"/>
          <w:szCs w:val="32"/>
        </w:rPr>
        <w:t>非原创作品、产品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主持或参与非原创作品、产品以及新工艺、新技术、新品种、新材料的推广和应用。国家级主持计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分，参与计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分；省（部）级主持计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分，参与计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分；市（厅）级主持计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3</w:t>
      </w:r>
      <w:r w:rsidRPr="004475D2">
        <w:rPr>
          <w:rFonts w:eastAsia="仿宋_GB2312"/>
          <w:kern w:val="0"/>
          <w:sz w:val="32"/>
          <w:szCs w:val="32"/>
        </w:rPr>
        <w:t>．科研项目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/>
          <w:kern w:val="0"/>
          <w:sz w:val="32"/>
          <w:szCs w:val="32"/>
        </w:rPr>
        <w:t>科研项目以立项书</w:t>
      </w:r>
      <w:r w:rsidR="00936E57" w:rsidRPr="004475D2">
        <w:rPr>
          <w:rFonts w:eastAsia="仿宋_GB2312" w:hint="eastAsia"/>
          <w:kern w:val="0"/>
          <w:sz w:val="32"/>
          <w:szCs w:val="32"/>
        </w:rPr>
        <w:t>、结题证书（或文件）为准</w:t>
      </w:r>
      <w:r w:rsidRPr="004475D2">
        <w:rPr>
          <w:rFonts w:eastAsia="仿宋_GB2312"/>
          <w:kern w:val="0"/>
          <w:sz w:val="32"/>
          <w:szCs w:val="32"/>
        </w:rPr>
        <w:t>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（</w:t>
      </w:r>
      <w:r w:rsidRPr="004475D2">
        <w:rPr>
          <w:rFonts w:eastAsia="仿宋_GB2312" w:hint="eastAsia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）</w:t>
      </w:r>
      <w:r w:rsidRPr="004475D2">
        <w:rPr>
          <w:rFonts w:eastAsia="仿宋_GB2312"/>
          <w:kern w:val="0"/>
          <w:sz w:val="32"/>
          <w:szCs w:val="32"/>
        </w:rPr>
        <w:t>主持课题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每项国家级计</w:t>
      </w:r>
      <w:r w:rsidRPr="004475D2">
        <w:rPr>
          <w:rFonts w:eastAsia="仿宋_GB2312"/>
          <w:kern w:val="0"/>
          <w:sz w:val="32"/>
          <w:szCs w:val="32"/>
        </w:rPr>
        <w:t>25</w:t>
      </w:r>
      <w:r w:rsidRPr="004475D2">
        <w:rPr>
          <w:rFonts w:eastAsia="仿宋_GB2312" w:hint="eastAsia"/>
          <w:kern w:val="0"/>
          <w:sz w:val="32"/>
          <w:szCs w:val="32"/>
        </w:rPr>
        <w:t>分，部级课题计</w:t>
      </w:r>
      <w:r w:rsidRPr="004475D2">
        <w:rPr>
          <w:rFonts w:eastAsia="仿宋_GB2312"/>
          <w:kern w:val="0"/>
          <w:sz w:val="32"/>
          <w:szCs w:val="32"/>
        </w:rPr>
        <w:t>15</w:t>
      </w:r>
      <w:r w:rsidRPr="004475D2">
        <w:rPr>
          <w:rFonts w:eastAsia="仿宋_GB2312" w:hint="eastAsia"/>
          <w:kern w:val="0"/>
          <w:sz w:val="32"/>
          <w:szCs w:val="32"/>
        </w:rPr>
        <w:t>分，省级课题计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分，市（厅）级课题计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分，院级计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分。主持国家级课题的子项目按省级项目计分。</w:t>
      </w:r>
      <w:r w:rsidR="00EE0B32" w:rsidRPr="004475D2">
        <w:rPr>
          <w:rFonts w:eastAsia="仿宋_GB2312" w:hint="eastAsia"/>
          <w:kern w:val="0"/>
          <w:sz w:val="32"/>
          <w:szCs w:val="32"/>
        </w:rPr>
        <w:t>同一课题按最高级别计分。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（</w:t>
      </w:r>
      <w:r w:rsidRPr="004475D2">
        <w:rPr>
          <w:rFonts w:eastAsia="仿宋_GB2312" w:hint="eastAsia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）</w:t>
      </w:r>
      <w:r w:rsidRPr="004475D2">
        <w:rPr>
          <w:rFonts w:eastAsia="仿宋_GB2312"/>
          <w:kern w:val="0"/>
          <w:sz w:val="32"/>
          <w:szCs w:val="32"/>
        </w:rPr>
        <w:t>横向项目及纵向项目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横向项目主要包括科学研究、技术攻关、决策论证、设计策</w:t>
      </w:r>
      <w:r w:rsidRPr="004475D2">
        <w:rPr>
          <w:rFonts w:eastAsia="仿宋_GB2312" w:hint="eastAsia"/>
          <w:kern w:val="0"/>
          <w:sz w:val="32"/>
          <w:szCs w:val="32"/>
        </w:rPr>
        <w:lastRenderedPageBreak/>
        <w:t>划、软件开发等方向。每项横向课题以进院科研经费（单位财务部门、科研部门的证明，不含工程项目的设备采购经费）为准，具体计分如下：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①</w:t>
      </w:r>
      <w:r w:rsidRPr="004475D2">
        <w:rPr>
          <w:rFonts w:eastAsia="仿宋_GB2312"/>
          <w:kern w:val="0"/>
          <w:sz w:val="32"/>
          <w:szCs w:val="32"/>
        </w:rPr>
        <w:t xml:space="preserve"> </w:t>
      </w:r>
      <w:r w:rsidRPr="004475D2">
        <w:rPr>
          <w:rFonts w:eastAsia="仿宋_GB2312" w:hint="eastAsia"/>
          <w:kern w:val="0"/>
          <w:sz w:val="32"/>
          <w:szCs w:val="32"/>
        </w:rPr>
        <w:t>社科类横向项目单项进账经费：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小于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</w:t>
      </w:r>
      <w:r w:rsidRPr="004475D2">
        <w:rPr>
          <w:rFonts w:eastAsia="仿宋_GB2312"/>
          <w:kern w:val="0"/>
          <w:sz w:val="32"/>
          <w:szCs w:val="32"/>
        </w:rPr>
        <w:t xml:space="preserve"> 1-3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分；</w:t>
      </w:r>
      <w:r w:rsidRPr="004475D2">
        <w:rPr>
          <w:rFonts w:eastAsia="仿宋_GB2312"/>
          <w:kern w:val="0"/>
          <w:sz w:val="32"/>
          <w:szCs w:val="32"/>
        </w:rPr>
        <w:t xml:space="preserve"> 4-10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分；</w:t>
      </w:r>
      <w:r w:rsidRPr="004475D2">
        <w:rPr>
          <w:rFonts w:eastAsia="仿宋_GB2312"/>
          <w:kern w:val="0"/>
          <w:sz w:val="32"/>
          <w:szCs w:val="32"/>
        </w:rPr>
        <w:t>11-20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分；大于</w:t>
      </w:r>
      <w:r w:rsidRPr="004475D2">
        <w:rPr>
          <w:rFonts w:eastAsia="仿宋_GB2312"/>
          <w:kern w:val="0"/>
          <w:sz w:val="32"/>
          <w:szCs w:val="32"/>
        </w:rPr>
        <w:t>20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②</w:t>
      </w:r>
      <w:r w:rsidRPr="004475D2">
        <w:rPr>
          <w:rFonts w:eastAsia="仿宋_GB2312"/>
          <w:kern w:val="0"/>
          <w:sz w:val="32"/>
          <w:szCs w:val="32"/>
        </w:rPr>
        <w:t xml:space="preserve"> </w:t>
      </w:r>
      <w:r w:rsidRPr="004475D2">
        <w:rPr>
          <w:rFonts w:eastAsia="仿宋_GB2312" w:hint="eastAsia"/>
          <w:kern w:val="0"/>
          <w:sz w:val="32"/>
          <w:szCs w:val="32"/>
        </w:rPr>
        <w:t>自科类横向项目单项进账经费：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小于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</w:t>
      </w:r>
      <w:r w:rsidRPr="004475D2">
        <w:rPr>
          <w:rFonts w:eastAsia="仿宋_GB2312"/>
          <w:kern w:val="0"/>
          <w:sz w:val="32"/>
          <w:szCs w:val="32"/>
        </w:rPr>
        <w:t>6-10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分；</w:t>
      </w:r>
      <w:r w:rsidRPr="004475D2">
        <w:rPr>
          <w:rFonts w:eastAsia="仿宋_GB2312"/>
          <w:kern w:val="0"/>
          <w:sz w:val="32"/>
          <w:szCs w:val="32"/>
        </w:rPr>
        <w:t>11-20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分；</w:t>
      </w:r>
      <w:r w:rsidRPr="004475D2">
        <w:rPr>
          <w:rFonts w:eastAsia="仿宋_GB2312"/>
          <w:kern w:val="0"/>
          <w:sz w:val="32"/>
          <w:szCs w:val="32"/>
        </w:rPr>
        <w:t>21-30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分；大于</w:t>
      </w:r>
      <w:r w:rsidRPr="004475D2">
        <w:rPr>
          <w:rFonts w:eastAsia="仿宋_GB2312"/>
          <w:kern w:val="0"/>
          <w:sz w:val="32"/>
          <w:szCs w:val="32"/>
        </w:rPr>
        <w:t>30</w:t>
      </w:r>
      <w:r w:rsidRPr="004475D2">
        <w:rPr>
          <w:rFonts w:eastAsia="仿宋_GB2312" w:hint="eastAsia"/>
          <w:kern w:val="0"/>
          <w:sz w:val="32"/>
          <w:szCs w:val="32"/>
        </w:rPr>
        <w:t>万元计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横向项目各项可累加计分，满分为</w:t>
      </w:r>
      <w:r w:rsidRPr="004475D2">
        <w:rPr>
          <w:rFonts w:eastAsia="仿宋_GB2312"/>
          <w:kern w:val="0"/>
          <w:sz w:val="32"/>
          <w:szCs w:val="32"/>
        </w:rPr>
        <w:t>20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/>
          <w:kern w:val="0"/>
          <w:sz w:val="32"/>
          <w:szCs w:val="32"/>
        </w:rPr>
        <w:t>．科研成果获奖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国家级一等奖第一名计</w:t>
      </w:r>
      <w:r w:rsidRPr="004475D2">
        <w:rPr>
          <w:rFonts w:eastAsia="仿宋_GB2312"/>
          <w:kern w:val="0"/>
          <w:sz w:val="32"/>
          <w:szCs w:val="32"/>
        </w:rPr>
        <w:t>25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分，二等奖第一名计</w:t>
      </w:r>
      <w:r w:rsidRPr="004475D2">
        <w:rPr>
          <w:rFonts w:eastAsia="仿宋_GB2312"/>
          <w:kern w:val="0"/>
          <w:sz w:val="32"/>
          <w:szCs w:val="32"/>
        </w:rPr>
        <w:t>15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8</w:t>
      </w:r>
      <w:r w:rsidRPr="004475D2">
        <w:rPr>
          <w:rFonts w:eastAsia="仿宋_GB2312" w:hint="eastAsia"/>
          <w:kern w:val="0"/>
          <w:sz w:val="32"/>
          <w:szCs w:val="32"/>
        </w:rPr>
        <w:t>分，三等奖第一名计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分；省（部）级一等奖第一名计</w:t>
      </w:r>
      <w:r w:rsidRPr="004475D2">
        <w:rPr>
          <w:rFonts w:eastAsia="仿宋_GB2312"/>
          <w:kern w:val="0"/>
          <w:sz w:val="32"/>
          <w:szCs w:val="32"/>
        </w:rPr>
        <w:t>10</w:t>
      </w:r>
      <w:r w:rsidRPr="004475D2">
        <w:rPr>
          <w:rFonts w:eastAsia="仿宋_GB2312" w:hint="eastAsia"/>
          <w:kern w:val="0"/>
          <w:sz w:val="32"/>
          <w:szCs w:val="32"/>
        </w:rPr>
        <w:t>分，有效名次计</w:t>
      </w:r>
      <w:r w:rsidRPr="004475D2">
        <w:rPr>
          <w:rFonts w:eastAsia="仿宋_GB2312"/>
          <w:kern w:val="0"/>
          <w:sz w:val="32"/>
          <w:szCs w:val="32"/>
        </w:rPr>
        <w:t>6</w:t>
      </w:r>
      <w:r w:rsidRPr="004475D2">
        <w:rPr>
          <w:rFonts w:eastAsia="仿宋_GB2312" w:hint="eastAsia"/>
          <w:kern w:val="0"/>
          <w:sz w:val="32"/>
          <w:szCs w:val="32"/>
        </w:rPr>
        <w:t>分，二等奖前</w:t>
      </w: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 w:hint="eastAsia"/>
          <w:kern w:val="0"/>
          <w:sz w:val="32"/>
          <w:szCs w:val="32"/>
        </w:rPr>
        <w:t>名，第一名计</w:t>
      </w:r>
      <w:r w:rsidRPr="004475D2">
        <w:rPr>
          <w:rFonts w:eastAsia="仿宋_GB2312"/>
          <w:kern w:val="0"/>
          <w:sz w:val="32"/>
          <w:szCs w:val="32"/>
        </w:rPr>
        <w:t>6</w:t>
      </w:r>
      <w:r w:rsidRPr="004475D2">
        <w:rPr>
          <w:rFonts w:eastAsia="仿宋_GB2312" w:hint="eastAsia"/>
          <w:kern w:val="0"/>
          <w:sz w:val="32"/>
          <w:szCs w:val="32"/>
        </w:rPr>
        <w:t>分，其他计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分，三等奖前三名，第一名计</w:t>
      </w:r>
      <w:r w:rsidRPr="004475D2">
        <w:rPr>
          <w:rFonts w:eastAsia="仿宋_GB2312"/>
          <w:kern w:val="0"/>
          <w:sz w:val="32"/>
          <w:szCs w:val="32"/>
        </w:rPr>
        <w:t>3</w:t>
      </w:r>
      <w:r w:rsidRPr="004475D2">
        <w:rPr>
          <w:rFonts w:eastAsia="仿宋_GB2312" w:hint="eastAsia"/>
          <w:kern w:val="0"/>
          <w:sz w:val="32"/>
          <w:szCs w:val="32"/>
        </w:rPr>
        <w:t>分，其他计</w:t>
      </w:r>
      <w:r w:rsidRPr="004475D2">
        <w:rPr>
          <w:rFonts w:eastAsia="仿宋_GB2312"/>
          <w:kern w:val="0"/>
          <w:sz w:val="32"/>
          <w:szCs w:val="32"/>
        </w:rPr>
        <w:t>1</w:t>
      </w:r>
      <w:r w:rsidRPr="004475D2">
        <w:rPr>
          <w:rFonts w:eastAsia="仿宋_GB2312" w:hint="eastAsia"/>
          <w:kern w:val="0"/>
          <w:sz w:val="32"/>
          <w:szCs w:val="32"/>
        </w:rPr>
        <w:t>分；市（厅）级一等奖第一名计</w:t>
      </w:r>
      <w:r w:rsidRPr="004475D2">
        <w:rPr>
          <w:rFonts w:eastAsia="仿宋_GB2312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  <w:r w:rsidR="000A066C" w:rsidRPr="004475D2">
        <w:rPr>
          <w:rFonts w:eastAsia="仿宋_GB2312" w:hint="eastAsia"/>
          <w:kern w:val="0"/>
          <w:sz w:val="32"/>
          <w:szCs w:val="32"/>
        </w:rPr>
        <w:t>同一科研成果</w:t>
      </w:r>
      <w:r w:rsidR="007D2665" w:rsidRPr="004475D2">
        <w:rPr>
          <w:rFonts w:eastAsia="仿宋_GB2312" w:hint="eastAsia"/>
          <w:kern w:val="0"/>
          <w:sz w:val="32"/>
          <w:szCs w:val="32"/>
        </w:rPr>
        <w:t>获奖</w:t>
      </w:r>
      <w:r w:rsidR="000A066C" w:rsidRPr="004475D2">
        <w:rPr>
          <w:rFonts w:eastAsia="仿宋_GB2312" w:hint="eastAsia"/>
          <w:kern w:val="0"/>
          <w:sz w:val="32"/>
          <w:szCs w:val="32"/>
        </w:rPr>
        <w:t>按最高等级计分。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/>
          <w:kern w:val="0"/>
          <w:sz w:val="32"/>
          <w:szCs w:val="32"/>
        </w:rPr>
        <w:t>5</w:t>
      </w:r>
      <w:r w:rsidRPr="004475D2">
        <w:rPr>
          <w:rFonts w:eastAsia="仿宋_GB2312"/>
          <w:kern w:val="0"/>
          <w:sz w:val="32"/>
          <w:szCs w:val="32"/>
        </w:rPr>
        <w:t>．科研成果转化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科研产品、知识产权（含国家发明专利、国家实用新型专利、外观设计专利、软件著作权、编写国家行业技术标准等）转化为生产力，为区域经济发展创造了显著的经济效益和社会效益。主持科研产品的转化、获国家发明专利授权、已颁布的国家行业技术标准等每项计</w:t>
      </w:r>
      <w:r w:rsidR="00936E57" w:rsidRPr="004475D2">
        <w:rPr>
          <w:rFonts w:eastAsia="仿宋_GB2312" w:hint="eastAsia"/>
          <w:kern w:val="0"/>
          <w:sz w:val="32"/>
          <w:szCs w:val="32"/>
        </w:rPr>
        <w:t>7</w:t>
      </w:r>
      <w:r w:rsidRPr="004475D2">
        <w:rPr>
          <w:rFonts w:eastAsia="仿宋_GB2312" w:hint="eastAsia"/>
          <w:kern w:val="0"/>
          <w:sz w:val="32"/>
          <w:szCs w:val="32"/>
        </w:rPr>
        <w:t>分；参与科研产品转化前三名、获国家实用新型专利授权等每项计</w:t>
      </w:r>
      <w:r w:rsidR="00397522" w:rsidRPr="004475D2">
        <w:rPr>
          <w:rFonts w:eastAsia="仿宋_GB2312" w:hint="eastAsia"/>
          <w:kern w:val="0"/>
          <w:sz w:val="32"/>
          <w:szCs w:val="32"/>
        </w:rPr>
        <w:t>4</w:t>
      </w:r>
      <w:r w:rsidRPr="004475D2">
        <w:rPr>
          <w:rFonts w:eastAsia="仿宋_GB2312" w:hint="eastAsia"/>
          <w:kern w:val="0"/>
          <w:sz w:val="32"/>
          <w:szCs w:val="32"/>
        </w:rPr>
        <w:t>分，参与科研产品转化未排名前三、获外</w:t>
      </w:r>
      <w:r w:rsidRPr="004475D2">
        <w:rPr>
          <w:rFonts w:eastAsia="仿宋_GB2312" w:hint="eastAsia"/>
          <w:kern w:val="0"/>
          <w:sz w:val="32"/>
          <w:szCs w:val="32"/>
        </w:rPr>
        <w:lastRenderedPageBreak/>
        <w:t>观设计专利授权或软件著作权等每项计</w:t>
      </w:r>
      <w:r w:rsidR="00397522" w:rsidRPr="004475D2">
        <w:rPr>
          <w:rFonts w:eastAsia="仿宋_GB2312" w:hint="eastAsia"/>
          <w:kern w:val="0"/>
          <w:sz w:val="32"/>
          <w:szCs w:val="32"/>
        </w:rPr>
        <w:t>2</w:t>
      </w:r>
      <w:r w:rsidRPr="004475D2">
        <w:rPr>
          <w:rFonts w:eastAsia="仿宋_GB2312" w:hint="eastAsia"/>
          <w:kern w:val="0"/>
          <w:sz w:val="32"/>
          <w:szCs w:val="32"/>
        </w:rPr>
        <w:t>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仿宋_GB2312" w:hint="eastAsia"/>
          <w:kern w:val="0"/>
          <w:sz w:val="32"/>
          <w:szCs w:val="32"/>
        </w:rPr>
        <w:t>科研成果及业绩所含各项可累加计分。</w:t>
      </w:r>
    </w:p>
    <w:p w:rsidR="005C5EC7" w:rsidRPr="004475D2" w:rsidRDefault="005C5EC7" w:rsidP="004475D2">
      <w:pPr>
        <w:adjustRightInd w:val="0"/>
        <w:snapToGrid w:val="0"/>
        <w:spacing w:line="560" w:lineRule="exact"/>
        <w:jc w:val="center"/>
        <w:rPr>
          <w:rFonts w:eastAsia="黑体"/>
          <w:bCs/>
          <w:sz w:val="32"/>
          <w:szCs w:val="32"/>
        </w:rPr>
      </w:pPr>
      <w:r w:rsidRPr="004475D2">
        <w:rPr>
          <w:rFonts w:eastAsia="黑体"/>
          <w:bCs/>
          <w:sz w:val="32"/>
          <w:szCs w:val="32"/>
        </w:rPr>
        <w:t>第</w:t>
      </w:r>
      <w:r w:rsidRPr="004475D2">
        <w:rPr>
          <w:rFonts w:eastAsia="黑体" w:hint="eastAsia"/>
          <w:bCs/>
          <w:sz w:val="32"/>
          <w:szCs w:val="32"/>
        </w:rPr>
        <w:t>四</w:t>
      </w:r>
      <w:r w:rsidRPr="004475D2">
        <w:rPr>
          <w:rFonts w:eastAsia="黑体"/>
          <w:bCs/>
          <w:sz w:val="32"/>
          <w:szCs w:val="32"/>
        </w:rPr>
        <w:t>章　附则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黑体"/>
          <w:bCs/>
          <w:kern w:val="0"/>
          <w:sz w:val="32"/>
          <w:szCs w:val="32"/>
        </w:rPr>
        <w:t>第十</w:t>
      </w:r>
      <w:r w:rsidRPr="004475D2">
        <w:rPr>
          <w:rFonts w:eastAsia="黑体" w:hint="eastAsia"/>
          <w:bCs/>
          <w:kern w:val="0"/>
          <w:sz w:val="32"/>
          <w:szCs w:val="32"/>
        </w:rPr>
        <w:t>二</w:t>
      </w:r>
      <w:r w:rsidRPr="004475D2">
        <w:rPr>
          <w:rFonts w:eastAsia="黑体"/>
          <w:bCs/>
          <w:kern w:val="0"/>
          <w:sz w:val="32"/>
          <w:szCs w:val="32"/>
        </w:rPr>
        <w:t>条</w:t>
      </w:r>
      <w:r w:rsidRPr="004475D2">
        <w:rPr>
          <w:rFonts w:eastAsia="仿宋_GB2312"/>
          <w:kern w:val="0"/>
          <w:sz w:val="32"/>
          <w:szCs w:val="32"/>
        </w:rPr>
        <w:t xml:space="preserve">　</w:t>
      </w:r>
      <w:r w:rsidRPr="004475D2">
        <w:rPr>
          <w:rFonts w:eastAsia="仿宋_GB2312"/>
          <w:bCs/>
          <w:sz w:val="32"/>
          <w:szCs w:val="32"/>
        </w:rPr>
        <w:t>破格申报条件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破格申报人员，其评价基本标准依据湘职改〔</w:t>
      </w:r>
      <w:r w:rsidRPr="004475D2">
        <w:rPr>
          <w:rFonts w:eastAsia="仿宋_GB2312"/>
          <w:bCs/>
          <w:sz w:val="32"/>
          <w:szCs w:val="32"/>
        </w:rPr>
        <w:t>1999</w:t>
      </w:r>
      <w:r w:rsidRPr="004475D2">
        <w:rPr>
          <w:rFonts w:eastAsia="仿宋_GB2312"/>
          <w:bCs/>
          <w:sz w:val="32"/>
          <w:szCs w:val="32"/>
        </w:rPr>
        <w:t>〕</w:t>
      </w:r>
      <w:r w:rsidRPr="004475D2">
        <w:rPr>
          <w:rFonts w:eastAsia="仿宋_GB2312"/>
          <w:bCs/>
          <w:sz w:val="32"/>
          <w:szCs w:val="32"/>
        </w:rPr>
        <w:t>24</w:t>
      </w:r>
      <w:r w:rsidRPr="004475D2">
        <w:rPr>
          <w:rFonts w:eastAsia="仿宋_GB2312"/>
          <w:bCs/>
          <w:sz w:val="32"/>
          <w:szCs w:val="32"/>
        </w:rPr>
        <w:t>号文件执行。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  <w:lang w:val="x-none" w:eastAsia="x-none"/>
        </w:rPr>
      </w:pPr>
      <w:r w:rsidRPr="004475D2">
        <w:rPr>
          <w:rFonts w:eastAsia="黑体"/>
          <w:bCs/>
          <w:sz w:val="32"/>
          <w:szCs w:val="32"/>
        </w:rPr>
        <w:t>第十</w:t>
      </w:r>
      <w:r w:rsidRPr="004475D2">
        <w:rPr>
          <w:rFonts w:eastAsia="黑体" w:hint="eastAsia"/>
          <w:bCs/>
          <w:sz w:val="32"/>
          <w:szCs w:val="32"/>
        </w:rPr>
        <w:t>三</w:t>
      </w:r>
      <w:r w:rsidRPr="004475D2">
        <w:rPr>
          <w:rFonts w:eastAsia="黑体"/>
          <w:bCs/>
          <w:sz w:val="32"/>
          <w:szCs w:val="32"/>
        </w:rPr>
        <w:t>条</w:t>
      </w:r>
      <w:r w:rsidRPr="004475D2">
        <w:rPr>
          <w:rFonts w:eastAsia="仿宋_GB2312"/>
          <w:kern w:val="0"/>
          <w:sz w:val="32"/>
          <w:szCs w:val="32"/>
        </w:rPr>
        <w:t xml:space="preserve">　</w:t>
      </w:r>
      <w:proofErr w:type="spellStart"/>
      <w:r w:rsidRPr="004475D2">
        <w:rPr>
          <w:rFonts w:eastAsia="仿宋_GB2312"/>
          <w:bCs/>
          <w:sz w:val="32"/>
          <w:szCs w:val="32"/>
          <w:lang w:val="x-none" w:eastAsia="x-none"/>
        </w:rPr>
        <w:t>教学时量计算</w:t>
      </w:r>
      <w:proofErr w:type="spellEnd"/>
      <w:r w:rsidRPr="004475D2">
        <w:rPr>
          <w:rFonts w:eastAsia="仿宋_GB2312"/>
          <w:bCs/>
          <w:sz w:val="32"/>
          <w:szCs w:val="32"/>
          <w:lang w:val="x-none" w:eastAsia="x-none"/>
        </w:rPr>
        <w:t xml:space="preserve">　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bCs/>
          <w:sz w:val="32"/>
          <w:szCs w:val="32"/>
        </w:rPr>
        <w:t>国内外访学、脱产学习培训、在职攻读学位脱产期间，</w:t>
      </w:r>
      <w:r w:rsidR="00FF679B" w:rsidRPr="004475D2">
        <w:rPr>
          <w:rFonts w:eastAsia="仿宋_GB2312" w:hint="eastAsia"/>
          <w:bCs/>
          <w:sz w:val="32"/>
          <w:szCs w:val="32"/>
        </w:rPr>
        <w:t>响应国家政策</w:t>
      </w:r>
      <w:r w:rsidRPr="004475D2">
        <w:rPr>
          <w:rFonts w:eastAsia="仿宋_GB2312"/>
          <w:bCs/>
          <w:sz w:val="32"/>
          <w:szCs w:val="32"/>
        </w:rPr>
        <w:t>援藏、援疆、援外</w:t>
      </w:r>
      <w:r w:rsidR="00FF679B" w:rsidRPr="004475D2">
        <w:rPr>
          <w:rFonts w:eastAsia="仿宋_GB2312" w:hint="eastAsia"/>
          <w:bCs/>
          <w:sz w:val="32"/>
          <w:szCs w:val="32"/>
        </w:rPr>
        <w:t>、扶贫、驻点等</w:t>
      </w:r>
      <w:r w:rsidRPr="004475D2">
        <w:rPr>
          <w:rFonts w:eastAsia="仿宋_GB2312"/>
          <w:bCs/>
          <w:sz w:val="32"/>
          <w:szCs w:val="32"/>
        </w:rPr>
        <w:t>期间，休产假、因公致伤一年之内，或</w:t>
      </w:r>
      <w:proofErr w:type="gramStart"/>
      <w:r w:rsidRPr="004475D2">
        <w:rPr>
          <w:rFonts w:eastAsia="仿宋_GB2312"/>
          <w:bCs/>
          <w:sz w:val="32"/>
          <w:szCs w:val="32"/>
        </w:rPr>
        <w:t>因病半年</w:t>
      </w:r>
      <w:proofErr w:type="gramEnd"/>
      <w:r w:rsidRPr="004475D2">
        <w:rPr>
          <w:rFonts w:eastAsia="仿宋_GB2312"/>
          <w:bCs/>
          <w:sz w:val="32"/>
          <w:szCs w:val="32"/>
        </w:rPr>
        <w:t>之内的可按照相应的教学时量计算。</w:t>
      </w:r>
    </w:p>
    <w:p w:rsidR="005C5EC7" w:rsidRPr="004475D2" w:rsidRDefault="005C5EC7" w:rsidP="004475D2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475D2">
        <w:rPr>
          <w:rFonts w:eastAsia="黑体"/>
          <w:bCs/>
          <w:sz w:val="32"/>
          <w:szCs w:val="32"/>
        </w:rPr>
        <w:t>第十</w:t>
      </w:r>
      <w:r w:rsidRPr="004475D2">
        <w:rPr>
          <w:rFonts w:eastAsia="黑体" w:hint="eastAsia"/>
          <w:bCs/>
          <w:sz w:val="32"/>
          <w:szCs w:val="32"/>
        </w:rPr>
        <w:t>四</w:t>
      </w:r>
      <w:r w:rsidRPr="004475D2">
        <w:rPr>
          <w:rFonts w:eastAsia="黑体"/>
          <w:bCs/>
          <w:sz w:val="32"/>
          <w:szCs w:val="32"/>
        </w:rPr>
        <w:t xml:space="preserve">条　</w:t>
      </w:r>
      <w:r w:rsidRPr="004475D2">
        <w:rPr>
          <w:rFonts w:eastAsia="仿宋_GB2312" w:hint="eastAsia"/>
          <w:kern w:val="0"/>
          <w:sz w:val="32"/>
          <w:szCs w:val="32"/>
        </w:rPr>
        <w:t>事业单位工作人员受到记过以上处分的，在受处分期间不得申报参评专业技术职称。</w:t>
      </w:r>
    </w:p>
    <w:p w:rsidR="005C5EC7" w:rsidRPr="004475D2" w:rsidRDefault="005C5EC7" w:rsidP="004475D2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24"/>
          <w:szCs w:val="20"/>
        </w:rPr>
      </w:pPr>
      <w:proofErr w:type="spellStart"/>
      <w:r w:rsidRPr="004475D2">
        <w:rPr>
          <w:rFonts w:eastAsia="黑体"/>
          <w:bCs/>
          <w:sz w:val="32"/>
          <w:szCs w:val="32"/>
          <w:lang w:val="x-none" w:eastAsia="x-none"/>
        </w:rPr>
        <w:t>第十</w:t>
      </w:r>
      <w:r w:rsidRPr="004475D2">
        <w:rPr>
          <w:rFonts w:eastAsia="黑体" w:hint="eastAsia"/>
          <w:bCs/>
          <w:sz w:val="32"/>
          <w:szCs w:val="32"/>
          <w:lang w:val="x-none"/>
        </w:rPr>
        <w:t>五</w:t>
      </w:r>
      <w:proofErr w:type="spellEnd"/>
      <w:r w:rsidRPr="004475D2">
        <w:rPr>
          <w:rFonts w:eastAsia="黑体"/>
          <w:bCs/>
          <w:sz w:val="32"/>
          <w:szCs w:val="32"/>
          <w:lang w:val="x-none" w:eastAsia="x-none"/>
        </w:rPr>
        <w:t>条</w:t>
      </w:r>
      <w:r w:rsidRPr="004475D2">
        <w:rPr>
          <w:rFonts w:eastAsia="仿宋_GB2312"/>
          <w:bCs/>
          <w:sz w:val="32"/>
          <w:szCs w:val="32"/>
          <w:lang w:val="x-none" w:eastAsia="x-none"/>
        </w:rPr>
        <w:t xml:space="preserve">　</w:t>
      </w:r>
      <w:r w:rsidRPr="004475D2">
        <w:rPr>
          <w:rFonts w:eastAsia="仿宋_GB2312"/>
          <w:kern w:val="0"/>
          <w:sz w:val="32"/>
          <w:szCs w:val="32"/>
        </w:rPr>
        <w:t>思想政治教育专业的对象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475D2">
        <w:rPr>
          <w:rFonts w:eastAsia="仿宋_GB2312"/>
          <w:sz w:val="32"/>
          <w:szCs w:val="32"/>
          <w:lang w:val="x-none" w:eastAsia="x-none"/>
        </w:rPr>
        <w:t>在高等学校校、院（系）和班级从事学生思想政治教育、毕业生就业指导的实际工作，并承担马克思主义理论或形势政策教育、法律基础、思想品德教育等政治教育方面课程或毕业生就业指导、心理健康教育课程教学的专职人员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val="x-none" w:eastAsia="x-none"/>
        </w:rPr>
      </w:pPr>
      <w:proofErr w:type="spellStart"/>
      <w:r w:rsidRPr="004475D2">
        <w:rPr>
          <w:rFonts w:eastAsia="黑体"/>
          <w:bCs/>
          <w:sz w:val="32"/>
          <w:szCs w:val="32"/>
          <w:lang w:val="x-none" w:eastAsia="x-none"/>
        </w:rPr>
        <w:t>第十</w:t>
      </w:r>
      <w:r w:rsidRPr="004475D2">
        <w:rPr>
          <w:rFonts w:eastAsia="黑体" w:hint="eastAsia"/>
          <w:bCs/>
          <w:sz w:val="32"/>
          <w:szCs w:val="32"/>
          <w:lang w:val="x-none"/>
        </w:rPr>
        <w:t>六</w:t>
      </w:r>
      <w:proofErr w:type="spellEnd"/>
      <w:r w:rsidRPr="004475D2">
        <w:rPr>
          <w:rFonts w:eastAsia="黑体"/>
          <w:bCs/>
          <w:sz w:val="32"/>
          <w:szCs w:val="32"/>
          <w:lang w:val="x-none" w:eastAsia="x-none"/>
        </w:rPr>
        <w:t xml:space="preserve">条　</w:t>
      </w:r>
      <w:proofErr w:type="spellStart"/>
      <w:r w:rsidRPr="004475D2">
        <w:rPr>
          <w:rFonts w:eastAsia="仿宋_GB2312"/>
          <w:sz w:val="32"/>
          <w:szCs w:val="32"/>
          <w:lang w:val="x-none" w:eastAsia="x-none"/>
        </w:rPr>
        <w:t>本文自</w:t>
      </w:r>
      <w:r w:rsidR="005D18BA" w:rsidRPr="004475D2">
        <w:rPr>
          <w:rFonts w:eastAsia="仿宋_GB2312" w:hint="eastAsia"/>
          <w:sz w:val="32"/>
          <w:szCs w:val="32"/>
          <w:lang w:val="x-none"/>
        </w:rPr>
        <w:t>通过之日</w:t>
      </w:r>
      <w:r w:rsidRPr="004475D2">
        <w:rPr>
          <w:rFonts w:eastAsia="仿宋_GB2312"/>
          <w:sz w:val="32"/>
          <w:szCs w:val="32"/>
          <w:lang w:val="x-none" w:eastAsia="x-none"/>
        </w:rPr>
        <w:t>起施行</w:t>
      </w:r>
      <w:proofErr w:type="spellEnd"/>
      <w:r w:rsidRPr="004475D2">
        <w:rPr>
          <w:rFonts w:eastAsia="仿宋_GB2312"/>
          <w:sz w:val="32"/>
          <w:szCs w:val="32"/>
          <w:lang w:val="x-none" w:eastAsia="x-none"/>
        </w:rPr>
        <w:t>。</w:t>
      </w:r>
      <w:r w:rsidRPr="004475D2">
        <w:rPr>
          <w:rFonts w:eastAsia="仿宋_GB2312" w:hint="eastAsia"/>
          <w:sz w:val="32"/>
          <w:szCs w:val="32"/>
          <w:lang w:val="x-none" w:eastAsia="x-none"/>
        </w:rPr>
        <w:t>《</w:t>
      </w:r>
      <w:proofErr w:type="spellStart"/>
      <w:r w:rsidRPr="004475D2">
        <w:rPr>
          <w:rFonts w:eastAsia="仿宋_GB2312" w:hint="eastAsia"/>
          <w:sz w:val="32"/>
          <w:szCs w:val="32"/>
          <w:lang w:val="x-none" w:eastAsia="x-none"/>
        </w:rPr>
        <w:t>郴州职业技术学院高等学校教师系列中级职称评审实施细则（试行</w:t>
      </w:r>
      <w:proofErr w:type="spellEnd"/>
      <w:r w:rsidRPr="004475D2">
        <w:rPr>
          <w:rFonts w:eastAsia="仿宋_GB2312" w:hint="eastAsia"/>
          <w:sz w:val="32"/>
          <w:szCs w:val="32"/>
          <w:lang w:val="x-none" w:eastAsia="x-none"/>
        </w:rPr>
        <w:t>）》</w:t>
      </w:r>
      <w:proofErr w:type="spellStart"/>
      <w:r w:rsidRPr="004475D2">
        <w:rPr>
          <w:rFonts w:eastAsia="仿宋_GB2312" w:hint="eastAsia"/>
          <w:sz w:val="32"/>
          <w:szCs w:val="32"/>
          <w:lang w:val="x-none" w:eastAsia="x-none"/>
        </w:rPr>
        <w:t>的通知</w:t>
      </w:r>
      <w:r w:rsidRPr="004475D2">
        <w:rPr>
          <w:rFonts w:eastAsia="仿宋_GB2312"/>
          <w:sz w:val="32"/>
          <w:szCs w:val="32"/>
          <w:lang w:val="x-none" w:eastAsia="x-none"/>
        </w:rPr>
        <w:t>（</w:t>
      </w:r>
      <w:r w:rsidRPr="004475D2">
        <w:rPr>
          <w:rFonts w:eastAsia="仿宋_GB2312" w:hint="eastAsia"/>
          <w:sz w:val="32"/>
          <w:szCs w:val="32"/>
          <w:lang w:val="x-none" w:eastAsia="x-none"/>
        </w:rPr>
        <w:t>郴职院字</w:t>
      </w:r>
      <w:proofErr w:type="spellEnd"/>
      <w:r w:rsidRPr="004475D2">
        <w:rPr>
          <w:rFonts w:eastAsia="仿宋_GB2312"/>
          <w:sz w:val="32"/>
          <w:szCs w:val="32"/>
          <w:lang w:val="x-none" w:eastAsia="x-none"/>
        </w:rPr>
        <w:t>[2015]5</w:t>
      </w:r>
      <w:r w:rsidRPr="004475D2">
        <w:rPr>
          <w:rFonts w:eastAsia="仿宋_GB2312" w:hint="eastAsia"/>
          <w:sz w:val="32"/>
          <w:szCs w:val="32"/>
          <w:lang w:val="x-none" w:eastAsia="x-none"/>
        </w:rPr>
        <w:t>号</w:t>
      </w:r>
      <w:r w:rsidRPr="004475D2">
        <w:rPr>
          <w:rFonts w:eastAsia="仿宋_GB2312"/>
          <w:sz w:val="32"/>
          <w:szCs w:val="32"/>
          <w:lang w:val="x-none" w:eastAsia="x-none"/>
        </w:rPr>
        <w:t>）同时废止。</w:t>
      </w:r>
    </w:p>
    <w:p w:rsidR="005C5EC7" w:rsidRPr="004475D2" w:rsidRDefault="005C5EC7" w:rsidP="004475D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val="x-none" w:eastAsia="x-none"/>
        </w:rPr>
      </w:pPr>
      <w:proofErr w:type="spellStart"/>
      <w:r w:rsidRPr="004475D2">
        <w:rPr>
          <w:rFonts w:eastAsia="黑体"/>
          <w:bCs/>
          <w:sz w:val="32"/>
          <w:szCs w:val="32"/>
          <w:lang w:val="x-none" w:eastAsia="x-none"/>
        </w:rPr>
        <w:t>第十</w:t>
      </w:r>
      <w:r w:rsidRPr="004475D2">
        <w:rPr>
          <w:rFonts w:eastAsia="黑体" w:hint="eastAsia"/>
          <w:bCs/>
          <w:sz w:val="32"/>
          <w:szCs w:val="32"/>
          <w:lang w:val="x-none"/>
        </w:rPr>
        <w:t>七</w:t>
      </w:r>
      <w:proofErr w:type="spellEnd"/>
      <w:r w:rsidRPr="004475D2">
        <w:rPr>
          <w:rFonts w:eastAsia="黑体"/>
          <w:bCs/>
          <w:sz w:val="32"/>
          <w:szCs w:val="32"/>
          <w:lang w:val="x-none" w:eastAsia="x-none"/>
        </w:rPr>
        <w:t xml:space="preserve">条　</w:t>
      </w:r>
      <w:proofErr w:type="spellStart"/>
      <w:r w:rsidRPr="004475D2">
        <w:rPr>
          <w:rFonts w:eastAsia="仿宋_GB2312"/>
          <w:sz w:val="32"/>
          <w:szCs w:val="32"/>
          <w:lang w:val="x-none" w:eastAsia="x-none"/>
        </w:rPr>
        <w:t>本文的解释权属</w:t>
      </w:r>
      <w:r w:rsidRPr="004475D2">
        <w:rPr>
          <w:rFonts w:eastAsia="仿宋_GB2312" w:hint="eastAsia"/>
          <w:sz w:val="32"/>
          <w:szCs w:val="32"/>
          <w:lang w:val="x-none"/>
        </w:rPr>
        <w:t>学校组织人事处</w:t>
      </w:r>
      <w:proofErr w:type="spellEnd"/>
      <w:r w:rsidRPr="004475D2">
        <w:rPr>
          <w:rFonts w:eastAsia="仿宋_GB2312"/>
          <w:sz w:val="32"/>
          <w:szCs w:val="32"/>
          <w:lang w:val="x-none" w:eastAsia="x-none"/>
        </w:rPr>
        <w:t>。</w:t>
      </w:r>
    </w:p>
    <w:p w:rsidR="005C5EC7" w:rsidRPr="004475D2" w:rsidRDefault="005C5EC7" w:rsidP="004475D2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lang w:val="x-none"/>
        </w:rPr>
      </w:pPr>
    </w:p>
    <w:p w:rsidR="005C5EC7" w:rsidRPr="004475D2" w:rsidRDefault="005C5EC7" w:rsidP="004475D2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351CA" w:rsidRPr="004475D2" w:rsidRDefault="002351CA" w:rsidP="004475D2">
      <w:pPr>
        <w:spacing w:line="560" w:lineRule="exact"/>
      </w:pPr>
    </w:p>
    <w:sectPr w:rsidR="002351CA" w:rsidRPr="004475D2" w:rsidSect="008445C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21" w:rsidRDefault="00CC5321" w:rsidP="005C5EC7">
      <w:r>
        <w:separator/>
      </w:r>
    </w:p>
  </w:endnote>
  <w:endnote w:type="continuationSeparator" w:id="0">
    <w:p w:rsidR="00CC5321" w:rsidRDefault="00CC5321" w:rsidP="005C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21" w:rsidRDefault="00CC5321" w:rsidP="005C5EC7">
      <w:r>
        <w:separator/>
      </w:r>
    </w:p>
  </w:footnote>
  <w:footnote w:type="continuationSeparator" w:id="0">
    <w:p w:rsidR="00CC5321" w:rsidRDefault="00CC5321" w:rsidP="005C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5"/>
    <w:rsid w:val="00046819"/>
    <w:rsid w:val="00096E6F"/>
    <w:rsid w:val="000A066C"/>
    <w:rsid w:val="000E44D9"/>
    <w:rsid w:val="00124CC9"/>
    <w:rsid w:val="00141125"/>
    <w:rsid w:val="00185EE0"/>
    <w:rsid w:val="001860A1"/>
    <w:rsid w:val="001B4E19"/>
    <w:rsid w:val="001C5A3F"/>
    <w:rsid w:val="00204475"/>
    <w:rsid w:val="002351CA"/>
    <w:rsid w:val="0030432C"/>
    <w:rsid w:val="00394751"/>
    <w:rsid w:val="00397522"/>
    <w:rsid w:val="003B299A"/>
    <w:rsid w:val="003B7329"/>
    <w:rsid w:val="00437C17"/>
    <w:rsid w:val="004475D2"/>
    <w:rsid w:val="005B78CA"/>
    <w:rsid w:val="005C5EC7"/>
    <w:rsid w:val="005D18BA"/>
    <w:rsid w:val="00611F20"/>
    <w:rsid w:val="0063621E"/>
    <w:rsid w:val="00717BA8"/>
    <w:rsid w:val="007D2665"/>
    <w:rsid w:val="008445C2"/>
    <w:rsid w:val="009359D6"/>
    <w:rsid w:val="00936E57"/>
    <w:rsid w:val="00A9136E"/>
    <w:rsid w:val="00AD5715"/>
    <w:rsid w:val="00AE2B48"/>
    <w:rsid w:val="00AF75E9"/>
    <w:rsid w:val="00B20AA7"/>
    <w:rsid w:val="00B333C5"/>
    <w:rsid w:val="00B65BC5"/>
    <w:rsid w:val="00C20764"/>
    <w:rsid w:val="00C602A0"/>
    <w:rsid w:val="00C605EC"/>
    <w:rsid w:val="00CC5321"/>
    <w:rsid w:val="00CE1008"/>
    <w:rsid w:val="00D44907"/>
    <w:rsid w:val="00DB2930"/>
    <w:rsid w:val="00DC023A"/>
    <w:rsid w:val="00E10410"/>
    <w:rsid w:val="00E76D1F"/>
    <w:rsid w:val="00EC563B"/>
    <w:rsid w:val="00EE0B32"/>
    <w:rsid w:val="00EE5D64"/>
    <w:rsid w:val="00F64647"/>
    <w:rsid w:val="00F92FB1"/>
    <w:rsid w:val="00FC2EF1"/>
    <w:rsid w:val="00FF26EF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E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5EC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E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5EC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856</Words>
  <Characters>4881</Characters>
  <Application>Microsoft Office Word</Application>
  <DocSecurity>0</DocSecurity>
  <Lines>40</Lines>
  <Paragraphs>11</Paragraphs>
  <ScaleCrop>false</ScaleCrop>
  <Company>微软中国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dcterms:created xsi:type="dcterms:W3CDTF">2018-03-20T03:38:00Z</dcterms:created>
  <dcterms:modified xsi:type="dcterms:W3CDTF">2018-05-28T09:25:00Z</dcterms:modified>
</cp:coreProperties>
</file>